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11" w:type="dxa"/>
        <w:tblLook w:val="04A0" w:firstRow="1" w:lastRow="0" w:firstColumn="1" w:lastColumn="0" w:noHBand="0" w:noVBand="1"/>
      </w:tblPr>
      <w:tblGrid>
        <w:gridCol w:w="4426"/>
      </w:tblGrid>
      <w:tr w:rsidR="00455E85" w:rsidRPr="002E36C0" w14:paraId="7B36EDF8" w14:textId="77777777" w:rsidTr="002760B3">
        <w:tc>
          <w:tcPr>
            <w:tcW w:w="0" w:type="auto"/>
            <w:tcBorders>
              <w:top w:val="nil"/>
              <w:left w:val="nil"/>
              <w:bottom w:val="nil"/>
              <w:right w:val="nil"/>
            </w:tcBorders>
          </w:tcPr>
          <w:p w14:paraId="212F8023" w14:textId="77777777" w:rsidR="00455E85" w:rsidRDefault="00455E85" w:rsidP="002760B3">
            <w:pPr>
              <w:ind w:left="-108"/>
            </w:pPr>
            <w:proofErr w:type="spellStart"/>
            <w:r>
              <w:rPr>
                <w:sz w:val="28"/>
              </w:rPr>
              <w:t>Қазақстан</w:t>
            </w:r>
            <w:proofErr w:type="spellEnd"/>
            <w:r>
              <w:rPr>
                <w:sz w:val="28"/>
              </w:rPr>
              <w:t xml:space="preserve"> </w:t>
            </w:r>
            <w:proofErr w:type="spellStart"/>
            <w:r>
              <w:rPr>
                <w:sz w:val="28"/>
              </w:rPr>
              <w:t>Республикасы</w:t>
            </w:r>
            <w:proofErr w:type="spellEnd"/>
            <w:r>
              <w:rPr>
                <w:sz w:val="28"/>
              </w:rPr>
              <w:t xml:space="preserve"> </w:t>
            </w:r>
            <w:proofErr w:type="spellStart"/>
            <w:r>
              <w:rPr>
                <w:sz w:val="28"/>
              </w:rPr>
              <w:t>Стратегиялық</w:t>
            </w:r>
            <w:proofErr w:type="spellEnd"/>
            <w:r>
              <w:rPr>
                <w:sz w:val="28"/>
              </w:rPr>
              <w:t xml:space="preserve"> </w:t>
            </w:r>
            <w:proofErr w:type="spellStart"/>
            <w:r>
              <w:rPr>
                <w:sz w:val="28"/>
              </w:rPr>
              <w:t>жоспарлау</w:t>
            </w:r>
            <w:proofErr w:type="spellEnd"/>
            <w:r>
              <w:rPr>
                <w:sz w:val="28"/>
              </w:rPr>
              <w:t xml:space="preserve"> </w:t>
            </w:r>
            <w:proofErr w:type="spellStart"/>
            <w:r>
              <w:rPr>
                <w:sz w:val="28"/>
              </w:rPr>
              <w:t>және</w:t>
            </w:r>
            <w:proofErr w:type="spellEnd"/>
            <w:r>
              <w:rPr>
                <w:sz w:val="28"/>
              </w:rPr>
              <w:t xml:space="preserve"> </w:t>
            </w:r>
            <w:proofErr w:type="spellStart"/>
            <w:r>
              <w:rPr>
                <w:sz w:val="28"/>
              </w:rPr>
              <w:t>реформалар</w:t>
            </w:r>
            <w:proofErr w:type="spellEnd"/>
            <w:r>
              <w:rPr>
                <w:sz w:val="28"/>
              </w:rPr>
              <w:t xml:space="preserve"> </w:t>
            </w:r>
            <w:proofErr w:type="spellStart"/>
            <w:r>
              <w:rPr>
                <w:sz w:val="28"/>
              </w:rPr>
              <w:t>агенттігінің</w:t>
            </w:r>
            <w:proofErr w:type="spellEnd"/>
            <w:r>
              <w:rPr>
                <w:sz w:val="28"/>
              </w:rPr>
              <w:t xml:space="preserve"> </w:t>
            </w:r>
            <w:proofErr w:type="spellStart"/>
            <w:r>
              <w:rPr>
                <w:sz w:val="28"/>
              </w:rPr>
              <w:t>Ұлттық</w:t>
            </w:r>
            <w:proofErr w:type="spellEnd"/>
            <w:r>
              <w:rPr>
                <w:sz w:val="28"/>
              </w:rPr>
              <w:t xml:space="preserve"> статистика </w:t>
            </w:r>
            <w:proofErr w:type="spellStart"/>
            <w:r>
              <w:rPr>
                <w:sz w:val="28"/>
              </w:rPr>
              <w:t>бюросының</w:t>
            </w:r>
            <w:proofErr w:type="spellEnd"/>
            <w:r>
              <w:rPr>
                <w:sz w:val="28"/>
              </w:rPr>
              <w:t xml:space="preserve"> </w:t>
            </w:r>
            <w:proofErr w:type="spellStart"/>
            <w:r>
              <w:rPr>
                <w:sz w:val="28"/>
              </w:rPr>
              <w:t>басшысы</w:t>
            </w:r>
            <w:proofErr w:type="spellEnd"/>
          </w:p>
          <w:p w14:paraId="36537530" w14:textId="77777777" w:rsidR="00455E85" w:rsidRPr="002E36C0" w:rsidRDefault="00455E85" w:rsidP="002760B3">
            <w:pPr>
              <w:ind w:left="-108"/>
              <w:rPr>
                <w:lang w:val="kk-KZ"/>
              </w:rPr>
            </w:pPr>
            <w:r>
              <w:rPr>
                <w:sz w:val="28"/>
              </w:rPr>
              <w:t>202</w:t>
            </w:r>
            <w:r>
              <w:rPr>
                <w:sz w:val="28"/>
                <w:lang w:val="en-US"/>
              </w:rPr>
              <w:t>2</w:t>
            </w:r>
            <w:r>
              <w:rPr>
                <w:sz w:val="28"/>
              </w:rPr>
              <w:t xml:space="preserve"> </w:t>
            </w:r>
            <w:proofErr w:type="spellStart"/>
            <w:r>
              <w:rPr>
                <w:sz w:val="28"/>
              </w:rPr>
              <w:t>жылғы</w:t>
            </w:r>
            <w:proofErr w:type="spellEnd"/>
            <w:r>
              <w:rPr>
                <w:sz w:val="28"/>
              </w:rPr>
              <w:t xml:space="preserve"> </w:t>
            </w:r>
            <w:r>
              <w:rPr>
                <w:sz w:val="28"/>
                <w:lang w:val="en-US"/>
              </w:rPr>
              <w:t>22</w:t>
            </w:r>
            <w:r>
              <w:rPr>
                <w:sz w:val="28"/>
              </w:rPr>
              <w:t xml:space="preserve"> қ</w:t>
            </w:r>
            <w:proofErr w:type="spellStart"/>
            <w:r>
              <w:rPr>
                <w:sz w:val="28"/>
                <w:lang w:val="en-US"/>
              </w:rPr>
              <w:t>ыркүйектегі</w:t>
            </w:r>
            <w:proofErr w:type="spellEnd"/>
          </w:p>
          <w:p w14:paraId="3AC38E4D" w14:textId="77777777" w:rsidR="00455E85" w:rsidRPr="002E36C0" w:rsidRDefault="00455E85" w:rsidP="002760B3">
            <w:pPr>
              <w:ind w:left="-108"/>
              <w:rPr>
                <w:lang w:val="kk-KZ"/>
              </w:rPr>
            </w:pPr>
            <w:r>
              <w:rPr>
                <w:sz w:val="28"/>
              </w:rPr>
              <w:t xml:space="preserve">№ </w:t>
            </w:r>
            <w:r>
              <w:rPr>
                <w:sz w:val="28"/>
                <w:lang w:val="kk-KZ"/>
              </w:rPr>
              <w:t>29</w:t>
            </w:r>
          </w:p>
        </w:tc>
      </w:tr>
      <w:tr w:rsidR="00455E85" w:rsidRPr="003D3E0E" w14:paraId="0D27E677" w14:textId="77777777" w:rsidTr="002760B3">
        <w:tc>
          <w:tcPr>
            <w:tcW w:w="0" w:type="auto"/>
            <w:tcBorders>
              <w:top w:val="nil"/>
              <w:left w:val="nil"/>
              <w:bottom w:val="nil"/>
              <w:right w:val="nil"/>
            </w:tcBorders>
          </w:tcPr>
          <w:p w14:paraId="055446AC" w14:textId="77777777" w:rsidR="00455E85" w:rsidRPr="003D3E0E" w:rsidRDefault="00455E85" w:rsidP="002760B3">
            <w:pPr>
              <w:ind w:left="-108"/>
              <w:rPr>
                <w:sz w:val="28"/>
                <w:szCs w:val="28"/>
                <w:lang w:val="kk-KZ"/>
              </w:rPr>
            </w:pPr>
            <w:r w:rsidRPr="003D3E0E">
              <w:rPr>
                <w:sz w:val="28"/>
                <w:szCs w:val="28"/>
                <w:lang w:val="kk-KZ"/>
              </w:rPr>
              <w:t>Бұйрығына қосымша</w:t>
            </w:r>
          </w:p>
        </w:tc>
      </w:tr>
    </w:tbl>
    <w:p w14:paraId="4EC11CA0" w14:textId="77777777" w:rsidR="00455E85" w:rsidRDefault="00455E85" w:rsidP="00427679">
      <w:pPr>
        <w:tabs>
          <w:tab w:val="left" w:pos="709"/>
        </w:tabs>
        <w:ind w:left="5387"/>
        <w:rPr>
          <w:sz w:val="28"/>
          <w:szCs w:val="28"/>
          <w:lang w:val="en-US"/>
        </w:rPr>
      </w:pPr>
    </w:p>
    <w:p w14:paraId="61740535" w14:textId="77777777" w:rsidR="00427679" w:rsidRPr="00176CCB" w:rsidRDefault="00427679" w:rsidP="00455E85">
      <w:pPr>
        <w:tabs>
          <w:tab w:val="left" w:pos="709"/>
        </w:tabs>
        <w:ind w:left="5103"/>
        <w:rPr>
          <w:sz w:val="28"/>
          <w:szCs w:val="28"/>
          <w:lang w:val="kk-KZ"/>
        </w:rPr>
      </w:pPr>
      <w:r w:rsidRPr="00176CCB">
        <w:rPr>
          <w:sz w:val="28"/>
          <w:szCs w:val="28"/>
          <w:lang w:val="kk-KZ"/>
        </w:rPr>
        <w:t xml:space="preserve">Қазақстан Республикасы </w:t>
      </w:r>
    </w:p>
    <w:p w14:paraId="3AF8AF5A" w14:textId="77777777" w:rsidR="00427679" w:rsidRPr="00176CCB" w:rsidRDefault="00427679" w:rsidP="00455E85">
      <w:pPr>
        <w:ind w:left="5103"/>
        <w:rPr>
          <w:sz w:val="28"/>
          <w:szCs w:val="28"/>
          <w:lang w:val="kk-KZ"/>
        </w:rPr>
      </w:pPr>
      <w:r w:rsidRPr="00176CCB">
        <w:rPr>
          <w:sz w:val="28"/>
          <w:szCs w:val="28"/>
          <w:lang w:val="kk-KZ"/>
        </w:rPr>
        <w:t>Ұлттық экономика министрлігі Статистика комитеті төрағасының міндетін атқарушының</w:t>
      </w:r>
    </w:p>
    <w:p w14:paraId="716BD527" w14:textId="77777777" w:rsidR="00427679" w:rsidRPr="00A30B78" w:rsidRDefault="00427679" w:rsidP="00455E85">
      <w:pPr>
        <w:tabs>
          <w:tab w:val="left" w:pos="4820"/>
        </w:tabs>
        <w:ind w:left="5103"/>
        <w:rPr>
          <w:sz w:val="28"/>
          <w:szCs w:val="28"/>
          <w:lang w:val="kk-KZ"/>
        </w:rPr>
      </w:pPr>
      <w:r w:rsidRPr="00A30B78">
        <w:rPr>
          <w:sz w:val="28"/>
          <w:szCs w:val="28"/>
          <w:lang w:val="kk-KZ"/>
        </w:rPr>
        <w:t>2016 жылғы «19» қаңтардағы</w:t>
      </w:r>
    </w:p>
    <w:p w14:paraId="50DD219E" w14:textId="77777777" w:rsidR="00427679" w:rsidRPr="00A30B78" w:rsidRDefault="00427679" w:rsidP="00455E85">
      <w:pPr>
        <w:tabs>
          <w:tab w:val="left" w:pos="4820"/>
        </w:tabs>
        <w:ind w:left="5103"/>
        <w:jc w:val="both"/>
        <w:rPr>
          <w:sz w:val="28"/>
          <w:szCs w:val="28"/>
          <w:lang w:val="kk-KZ"/>
        </w:rPr>
      </w:pPr>
      <w:r w:rsidRPr="00A30B78">
        <w:rPr>
          <w:sz w:val="28"/>
          <w:szCs w:val="28"/>
          <w:lang w:val="kk-KZ"/>
        </w:rPr>
        <w:t>№ 11 бұйрығымен бекітілген</w:t>
      </w:r>
    </w:p>
    <w:p w14:paraId="4E5F8C54" w14:textId="77777777" w:rsidR="00CC64FF" w:rsidRDefault="00CC64FF" w:rsidP="009F4B22">
      <w:pPr>
        <w:ind w:left="5400"/>
        <w:jc w:val="center"/>
        <w:rPr>
          <w:sz w:val="28"/>
          <w:szCs w:val="28"/>
          <w:lang w:val="kk-KZ"/>
        </w:rPr>
      </w:pPr>
    </w:p>
    <w:p w14:paraId="42975BDD" w14:textId="77777777" w:rsidR="00CC64FF" w:rsidRPr="00CC64FF" w:rsidRDefault="00CC64FF" w:rsidP="009F4B22">
      <w:pPr>
        <w:ind w:left="5400"/>
        <w:jc w:val="center"/>
        <w:rPr>
          <w:sz w:val="28"/>
          <w:szCs w:val="28"/>
          <w:lang w:val="kk-KZ"/>
        </w:rPr>
      </w:pPr>
    </w:p>
    <w:p w14:paraId="43AC15F6" w14:textId="77777777" w:rsidR="00FE3842" w:rsidRPr="00A30B78" w:rsidRDefault="005C0DF5" w:rsidP="00FE3842">
      <w:pPr>
        <w:ind w:firstLine="680"/>
        <w:jc w:val="center"/>
        <w:rPr>
          <w:b/>
          <w:bCs/>
          <w:sz w:val="28"/>
          <w:szCs w:val="28"/>
          <w:lang w:val="kk-KZ"/>
        </w:rPr>
      </w:pPr>
      <w:r w:rsidRPr="00A30B78">
        <w:rPr>
          <w:b/>
          <w:sz w:val="28"/>
          <w:szCs w:val="28"/>
          <w:lang w:val="kk-KZ"/>
        </w:rPr>
        <w:t>Өзін-өзі жұмыспен қамтығандар</w:t>
      </w:r>
      <w:r w:rsidR="00FE3842" w:rsidRPr="00A30B78">
        <w:rPr>
          <w:b/>
          <w:bCs/>
          <w:sz w:val="28"/>
          <w:szCs w:val="28"/>
          <w:lang w:val="kk-KZ"/>
        </w:rPr>
        <w:t xml:space="preserve"> санын,</w:t>
      </w:r>
      <w:r w:rsidR="00FE3842" w:rsidRPr="00A30B78">
        <w:rPr>
          <w:b/>
          <w:sz w:val="28"/>
          <w:szCs w:val="28"/>
          <w:lang w:val="kk-KZ"/>
        </w:rPr>
        <w:t xml:space="preserve"> олардың орташа айлық табыстарының деңгейiн</w:t>
      </w:r>
      <w:r w:rsidR="005812FA" w:rsidRPr="00A30B78">
        <w:rPr>
          <w:b/>
          <w:sz w:val="28"/>
          <w:szCs w:val="28"/>
          <w:lang w:val="kk-KZ"/>
        </w:rPr>
        <w:t xml:space="preserve"> </w:t>
      </w:r>
      <w:r w:rsidR="00FE3842" w:rsidRPr="00A30B78">
        <w:rPr>
          <w:b/>
          <w:bCs/>
          <w:sz w:val="28"/>
          <w:szCs w:val="28"/>
          <w:lang w:val="kk-KZ"/>
        </w:rPr>
        <w:t xml:space="preserve">және жұмыссыз халықтың санын анықтау </w:t>
      </w:r>
    </w:p>
    <w:p w14:paraId="3BD34EB1" w14:textId="77777777" w:rsidR="009C0BC2" w:rsidRPr="00A30B78" w:rsidRDefault="00FE3842" w:rsidP="00FE3842">
      <w:pPr>
        <w:ind w:firstLine="680"/>
        <w:jc w:val="center"/>
        <w:rPr>
          <w:b/>
          <w:sz w:val="28"/>
          <w:szCs w:val="28"/>
          <w:lang w:val="kk-KZ"/>
        </w:rPr>
      </w:pPr>
      <w:r w:rsidRPr="00A30B78">
        <w:rPr>
          <w:b/>
          <w:bCs/>
          <w:sz w:val="28"/>
          <w:szCs w:val="28"/>
          <w:lang w:val="kk-KZ"/>
        </w:rPr>
        <w:t>әдістемесі</w:t>
      </w:r>
    </w:p>
    <w:p w14:paraId="347EAB5A" w14:textId="77777777" w:rsidR="00322EA4" w:rsidRPr="00204310" w:rsidRDefault="00322EA4" w:rsidP="009F4B22">
      <w:pPr>
        <w:ind w:firstLine="680"/>
        <w:jc w:val="both"/>
        <w:rPr>
          <w:sz w:val="28"/>
          <w:szCs w:val="28"/>
          <w:lang w:val="kk-KZ"/>
        </w:rPr>
      </w:pPr>
    </w:p>
    <w:p w14:paraId="7A80675F" w14:textId="77777777" w:rsidR="008C3B2A" w:rsidRPr="00A30B78" w:rsidRDefault="008C3B2A" w:rsidP="008C3B2A">
      <w:pPr>
        <w:ind w:left="720"/>
        <w:jc w:val="center"/>
        <w:rPr>
          <w:b/>
          <w:sz w:val="28"/>
          <w:szCs w:val="28"/>
          <w:lang w:val="kk-KZ"/>
        </w:rPr>
      </w:pPr>
      <w:r w:rsidRPr="00A30B78">
        <w:rPr>
          <w:b/>
          <w:sz w:val="28"/>
          <w:szCs w:val="28"/>
          <w:lang w:val="kk-KZ"/>
        </w:rPr>
        <w:t>1-тарау. Жалпы ережелер</w:t>
      </w:r>
    </w:p>
    <w:p w14:paraId="2B0A92E3" w14:textId="77777777" w:rsidR="00285FD6" w:rsidRPr="00204310" w:rsidRDefault="00285FD6" w:rsidP="00285FD6">
      <w:pPr>
        <w:ind w:left="720"/>
        <w:rPr>
          <w:sz w:val="28"/>
          <w:szCs w:val="28"/>
          <w:lang w:val="kk-KZ"/>
        </w:rPr>
      </w:pPr>
    </w:p>
    <w:p w14:paraId="4FB1CD2E" w14:textId="77777777" w:rsidR="003B6BBC" w:rsidRPr="00A30B78" w:rsidRDefault="00285FD6" w:rsidP="00C87138">
      <w:pPr>
        <w:ind w:firstLine="680"/>
        <w:jc w:val="both"/>
        <w:rPr>
          <w:sz w:val="28"/>
          <w:szCs w:val="28"/>
          <w:lang w:val="kk-KZ"/>
        </w:rPr>
      </w:pPr>
      <w:r w:rsidRPr="00A30B78">
        <w:rPr>
          <w:sz w:val="28"/>
          <w:szCs w:val="28"/>
          <w:lang w:val="kk-KZ"/>
        </w:rPr>
        <w:t xml:space="preserve">1. </w:t>
      </w:r>
      <w:r w:rsidR="00E32C4E" w:rsidRPr="00A30B78">
        <w:rPr>
          <w:sz w:val="28"/>
          <w:szCs w:val="28"/>
          <w:lang w:val="kk-KZ"/>
        </w:rPr>
        <w:t>Өзін-өзі жұмыспен қамтығандар</w:t>
      </w:r>
      <w:r w:rsidR="00FE3842" w:rsidRPr="00A30B78">
        <w:rPr>
          <w:sz w:val="28"/>
          <w:szCs w:val="28"/>
          <w:lang w:val="kk-KZ"/>
        </w:rPr>
        <w:t xml:space="preserve"> санын,</w:t>
      </w:r>
      <w:r w:rsidR="00FE3842" w:rsidRPr="00204310">
        <w:rPr>
          <w:b/>
          <w:sz w:val="28"/>
          <w:szCs w:val="28"/>
          <w:lang w:val="kk-KZ"/>
        </w:rPr>
        <w:t xml:space="preserve"> </w:t>
      </w:r>
      <w:r w:rsidR="00FE3842" w:rsidRPr="00A30B78">
        <w:rPr>
          <w:sz w:val="28"/>
          <w:szCs w:val="28"/>
          <w:lang w:val="kk-KZ"/>
        </w:rPr>
        <w:t>олардың орташа айлық табыстарының деңгейiн және жұмыссыз халықтың санын анықтау</w:t>
      </w:r>
      <w:r w:rsidR="00384B21" w:rsidRPr="00A30B78">
        <w:rPr>
          <w:b/>
          <w:bCs/>
          <w:sz w:val="28"/>
          <w:szCs w:val="28"/>
          <w:lang w:val="kk-KZ"/>
        </w:rPr>
        <w:t xml:space="preserve"> </w:t>
      </w:r>
      <w:r w:rsidR="003B6BBC" w:rsidRPr="00A30B78">
        <w:rPr>
          <w:sz w:val="28"/>
          <w:szCs w:val="28"/>
          <w:lang w:val="kk-KZ"/>
        </w:rPr>
        <w:t xml:space="preserve">әдістемесі (бұдан әрі </w:t>
      </w:r>
      <w:r w:rsidR="002233CE" w:rsidRPr="00A30B78">
        <w:rPr>
          <w:sz w:val="28"/>
          <w:szCs w:val="28"/>
          <w:lang w:val="kk-KZ"/>
        </w:rPr>
        <w:t>–</w:t>
      </w:r>
      <w:r w:rsidR="00215CDE" w:rsidRPr="00A30B78">
        <w:rPr>
          <w:sz w:val="28"/>
          <w:szCs w:val="28"/>
          <w:lang w:val="kk-KZ"/>
        </w:rPr>
        <w:t xml:space="preserve"> </w:t>
      </w:r>
      <w:r w:rsidR="003B6BBC" w:rsidRPr="00A30B78">
        <w:rPr>
          <w:sz w:val="28"/>
          <w:szCs w:val="28"/>
          <w:lang w:val="kk-KZ"/>
        </w:rPr>
        <w:t xml:space="preserve">Әдістеме) </w:t>
      </w:r>
      <w:r w:rsidR="00ED41A4" w:rsidRPr="00A30B78">
        <w:rPr>
          <w:sz w:val="28"/>
          <w:szCs w:val="28"/>
          <w:lang w:val="kk-KZ"/>
        </w:rPr>
        <w:t xml:space="preserve">«Мемлекеттік статистика туралы» Қазақстан Республикасы </w:t>
      </w:r>
      <w:r w:rsidR="00C70C60">
        <w:fldChar w:fldCharType="begin"/>
      </w:r>
      <w:r w:rsidR="00C70C60" w:rsidRPr="00490D86">
        <w:rPr>
          <w:lang w:val="kk-KZ"/>
        </w:rPr>
        <w:instrText xml:space="preserve"> HYPERLINK "http://adilet.zan.kz/kaz/docs/Z100000257_" \l "z0" </w:instrText>
      </w:r>
      <w:r w:rsidR="00C70C60">
        <w:fldChar w:fldCharType="separate"/>
      </w:r>
      <w:r w:rsidR="00ED41A4" w:rsidRPr="00A30B78">
        <w:rPr>
          <w:sz w:val="28"/>
          <w:szCs w:val="28"/>
          <w:lang w:val="kk-KZ"/>
        </w:rPr>
        <w:t>Заңы</w:t>
      </w:r>
      <w:r w:rsidR="006921A1" w:rsidRPr="00A30B78">
        <w:rPr>
          <w:sz w:val="28"/>
          <w:szCs w:val="28"/>
          <w:lang w:val="kk-KZ"/>
        </w:rPr>
        <w:t>на</w:t>
      </w:r>
      <w:r w:rsidR="00C70C60">
        <w:rPr>
          <w:sz w:val="28"/>
          <w:szCs w:val="28"/>
          <w:lang w:val="kk-KZ"/>
        </w:rPr>
        <w:fldChar w:fldCharType="end"/>
      </w:r>
      <w:r w:rsidR="006921A1" w:rsidRPr="00A30B78">
        <w:rPr>
          <w:sz w:val="28"/>
          <w:szCs w:val="28"/>
          <w:lang w:val="kk-KZ"/>
        </w:rPr>
        <w:t xml:space="preserve"> сәйкес</w:t>
      </w:r>
      <w:r w:rsidR="00ED41A4" w:rsidRPr="00A30B78">
        <w:rPr>
          <w:sz w:val="28"/>
          <w:szCs w:val="28"/>
          <w:lang w:val="kk-KZ"/>
        </w:rPr>
        <w:t xml:space="preserve"> </w:t>
      </w:r>
      <w:r w:rsidR="006921A1" w:rsidRPr="00A30B78">
        <w:rPr>
          <w:sz w:val="28"/>
          <w:szCs w:val="28"/>
          <w:lang w:val="kk-KZ"/>
        </w:rPr>
        <w:t>қалыптастырылатын</w:t>
      </w:r>
      <w:r w:rsidR="00ED41A4" w:rsidRPr="00A30B78">
        <w:rPr>
          <w:sz w:val="28"/>
          <w:szCs w:val="28"/>
          <w:lang w:val="kk-KZ"/>
        </w:rPr>
        <w:t xml:space="preserve"> статистикалық әдіснамаға жатады</w:t>
      </w:r>
      <w:r w:rsidR="003B6BBC" w:rsidRPr="00A30B78">
        <w:rPr>
          <w:sz w:val="28"/>
          <w:szCs w:val="28"/>
          <w:lang w:val="kk-KZ"/>
        </w:rPr>
        <w:t xml:space="preserve">. </w:t>
      </w:r>
    </w:p>
    <w:p w14:paraId="731938D2" w14:textId="77777777" w:rsidR="001C30B0" w:rsidRPr="00A30B78" w:rsidRDefault="00ED41A4" w:rsidP="00C87138">
      <w:pPr>
        <w:ind w:firstLine="680"/>
        <w:jc w:val="both"/>
        <w:rPr>
          <w:sz w:val="28"/>
          <w:szCs w:val="28"/>
          <w:lang w:val="kk-KZ"/>
        </w:rPr>
      </w:pPr>
      <w:r w:rsidRPr="00A30B78">
        <w:rPr>
          <w:sz w:val="28"/>
          <w:szCs w:val="28"/>
          <w:lang w:val="kk-KZ"/>
        </w:rPr>
        <w:t xml:space="preserve">2. </w:t>
      </w:r>
      <w:r w:rsidR="00285FD6" w:rsidRPr="00A30B78">
        <w:rPr>
          <w:sz w:val="28"/>
          <w:szCs w:val="28"/>
          <w:lang w:val="kk-KZ"/>
        </w:rPr>
        <w:t xml:space="preserve">Әдістеме </w:t>
      </w:r>
      <w:r w:rsidR="00706B88" w:rsidRPr="00A30B78">
        <w:rPr>
          <w:sz w:val="28"/>
          <w:szCs w:val="28"/>
          <w:lang w:val="kk-KZ"/>
        </w:rPr>
        <w:t xml:space="preserve">еңбек нарығындағы </w:t>
      </w:r>
      <w:r w:rsidR="00E32C4E" w:rsidRPr="00A30B78">
        <w:rPr>
          <w:sz w:val="28"/>
          <w:szCs w:val="28"/>
          <w:lang w:val="kk-KZ"/>
        </w:rPr>
        <w:t>өзін-өзі жұмыспен қамтығандар</w:t>
      </w:r>
      <w:r w:rsidR="0054626C" w:rsidRPr="00A30B78">
        <w:rPr>
          <w:bCs/>
          <w:sz w:val="28"/>
          <w:szCs w:val="28"/>
          <w:lang w:val="kk-KZ"/>
        </w:rPr>
        <w:t xml:space="preserve"> және жұмыссыз халықтың</w:t>
      </w:r>
      <w:r w:rsidR="00706B88" w:rsidRPr="00A30B78">
        <w:rPr>
          <w:sz w:val="28"/>
          <w:szCs w:val="28"/>
          <w:lang w:val="kk-KZ"/>
        </w:rPr>
        <w:t xml:space="preserve"> статистикалық көрсеткіштерін өлшеу</w:t>
      </w:r>
      <w:r w:rsidR="00C5562D" w:rsidRPr="00A30B78">
        <w:rPr>
          <w:sz w:val="28"/>
          <w:szCs w:val="28"/>
          <w:lang w:val="kk-KZ"/>
        </w:rPr>
        <w:t xml:space="preserve"> үшін</w:t>
      </w:r>
      <w:r w:rsidR="002B35A6" w:rsidRPr="00A30B78">
        <w:rPr>
          <w:sz w:val="28"/>
          <w:szCs w:val="28"/>
          <w:lang w:val="kk-KZ"/>
        </w:rPr>
        <w:t xml:space="preserve"> негізгі аспектілер</w:t>
      </w:r>
      <w:r w:rsidR="00C5562D" w:rsidRPr="00A30B78">
        <w:rPr>
          <w:sz w:val="28"/>
          <w:szCs w:val="28"/>
          <w:lang w:val="kk-KZ"/>
        </w:rPr>
        <w:t xml:space="preserve"> мен әдістер</w:t>
      </w:r>
      <w:r w:rsidR="002B35A6" w:rsidRPr="00A30B78">
        <w:rPr>
          <w:sz w:val="28"/>
          <w:szCs w:val="28"/>
          <w:lang w:val="kk-KZ"/>
        </w:rPr>
        <w:t>ді</w:t>
      </w:r>
      <w:r w:rsidR="00706B88" w:rsidRPr="00A30B78">
        <w:rPr>
          <w:sz w:val="28"/>
          <w:szCs w:val="28"/>
          <w:lang w:val="kk-KZ"/>
        </w:rPr>
        <w:t xml:space="preserve"> және </w:t>
      </w:r>
      <w:r w:rsidR="00706B88" w:rsidRPr="00A30B78">
        <w:rPr>
          <w:sz w:val="28"/>
          <w:szCs w:val="32"/>
          <w:lang w:val="kk-KZ"/>
        </w:rPr>
        <w:t xml:space="preserve">экономикалық қызмет түрлері бойынша </w:t>
      </w:r>
      <w:r w:rsidR="00E32C4E" w:rsidRPr="00A30B78">
        <w:rPr>
          <w:sz w:val="28"/>
          <w:szCs w:val="28"/>
          <w:lang w:val="kk-KZ"/>
        </w:rPr>
        <w:t>өзін-өзі жұмыспен қамтыған</w:t>
      </w:r>
      <w:r w:rsidR="0054626C" w:rsidRPr="00A30B78">
        <w:rPr>
          <w:bCs/>
          <w:sz w:val="28"/>
          <w:szCs w:val="28"/>
          <w:lang w:val="kk-KZ"/>
        </w:rPr>
        <w:t xml:space="preserve"> халықты</w:t>
      </w:r>
      <w:r w:rsidR="00706B88" w:rsidRPr="00A30B78">
        <w:rPr>
          <w:sz w:val="28"/>
          <w:szCs w:val="32"/>
          <w:lang w:val="kk-KZ"/>
        </w:rPr>
        <w:t xml:space="preserve"> есепке алу</w:t>
      </w:r>
      <w:r w:rsidR="001C30B0" w:rsidRPr="00A30B78">
        <w:rPr>
          <w:sz w:val="28"/>
          <w:szCs w:val="28"/>
          <w:lang w:val="kk-KZ"/>
        </w:rPr>
        <w:t xml:space="preserve"> </w:t>
      </w:r>
      <w:r w:rsidR="00C5562D" w:rsidRPr="00A30B78">
        <w:rPr>
          <w:sz w:val="28"/>
          <w:szCs w:val="28"/>
          <w:lang w:val="kk-KZ"/>
        </w:rPr>
        <w:t xml:space="preserve">тәртібін </w:t>
      </w:r>
      <w:r w:rsidR="002B35A6" w:rsidRPr="00A30B78">
        <w:rPr>
          <w:sz w:val="28"/>
          <w:szCs w:val="28"/>
          <w:lang w:val="kk-KZ"/>
        </w:rPr>
        <w:t>айқындайды</w:t>
      </w:r>
      <w:r w:rsidR="001C30B0" w:rsidRPr="00A30B78">
        <w:rPr>
          <w:lang w:val="kk-KZ"/>
        </w:rPr>
        <w:t>.</w:t>
      </w:r>
    </w:p>
    <w:p w14:paraId="29A5CBB3" w14:textId="77777777" w:rsidR="00384B21" w:rsidRPr="00A30B78" w:rsidRDefault="00ED41A4" w:rsidP="00506D02">
      <w:pPr>
        <w:pStyle w:val="SpI"/>
        <w:spacing w:line="240" w:lineRule="auto"/>
        <w:ind w:left="0" w:firstLine="709"/>
        <w:jc w:val="both"/>
        <w:rPr>
          <w:rFonts w:ascii="Times New Roman" w:hAnsi="Times New Roman"/>
          <w:sz w:val="28"/>
          <w:szCs w:val="28"/>
          <w:lang w:val="kk-KZ"/>
        </w:rPr>
      </w:pPr>
      <w:r w:rsidRPr="00A30B78">
        <w:rPr>
          <w:rFonts w:ascii="Times New Roman" w:hAnsi="Times New Roman"/>
          <w:sz w:val="28"/>
          <w:szCs w:val="28"/>
          <w:lang w:val="kk-KZ"/>
        </w:rPr>
        <w:t>3</w:t>
      </w:r>
      <w:r w:rsidR="00285FD6" w:rsidRPr="00A30B78">
        <w:rPr>
          <w:rFonts w:ascii="Times New Roman" w:hAnsi="Times New Roman"/>
          <w:sz w:val="28"/>
          <w:szCs w:val="28"/>
          <w:lang w:val="kk-KZ"/>
        </w:rPr>
        <w:t>. Осы Әдістеме</w:t>
      </w:r>
      <w:r w:rsidR="00C5562D" w:rsidRPr="00A30B78">
        <w:rPr>
          <w:rFonts w:ascii="Times New Roman" w:hAnsi="Times New Roman"/>
          <w:sz w:val="28"/>
          <w:szCs w:val="28"/>
          <w:lang w:val="kk-KZ"/>
        </w:rPr>
        <w:t>ні</w:t>
      </w:r>
      <w:r w:rsidR="00285FD6" w:rsidRPr="00A30B78">
        <w:rPr>
          <w:rFonts w:ascii="Times New Roman" w:hAnsi="Times New Roman"/>
          <w:sz w:val="28"/>
          <w:szCs w:val="28"/>
          <w:lang w:val="kk-KZ"/>
        </w:rPr>
        <w:t xml:space="preserve"> </w:t>
      </w:r>
      <w:r w:rsidR="00C87138" w:rsidRPr="00A30B78">
        <w:rPr>
          <w:rFonts w:ascii="Times New Roman" w:hAnsi="Times New Roman"/>
          <w:sz w:val="28"/>
          <w:szCs w:val="28"/>
          <w:lang w:val="kk-KZ"/>
        </w:rPr>
        <w:t xml:space="preserve">Қазақстан Республикасы </w:t>
      </w:r>
      <w:r w:rsidR="00F9180E" w:rsidRPr="00FB6A02">
        <w:rPr>
          <w:rFonts w:ascii="Times New Roman" w:hAnsi="Times New Roman"/>
          <w:sz w:val="28"/>
          <w:szCs w:val="28"/>
          <w:lang w:val="kk-KZ"/>
        </w:rPr>
        <w:t>Стратегиялық жоспарлау және реформалар агенттігінің Ұлттық статистика бюросы</w:t>
      </w:r>
      <w:r w:rsidR="00C87138" w:rsidRPr="00A30B78">
        <w:rPr>
          <w:rFonts w:ascii="Times New Roman" w:hAnsi="Times New Roman"/>
          <w:sz w:val="28"/>
          <w:szCs w:val="28"/>
          <w:lang w:val="kk-KZ"/>
        </w:rPr>
        <w:t xml:space="preserve"> және оның аумақтық </w:t>
      </w:r>
      <w:r w:rsidR="00F9180E" w:rsidRPr="00FB6A02">
        <w:rPr>
          <w:rFonts w:ascii="Times New Roman" w:hAnsi="Times New Roman"/>
          <w:sz w:val="28"/>
          <w:szCs w:val="28"/>
          <w:lang w:val="kk-KZ"/>
        </w:rPr>
        <w:t xml:space="preserve">бөлімшелері </w:t>
      </w:r>
      <w:r w:rsidR="00C87138" w:rsidRPr="00FB6A02">
        <w:rPr>
          <w:rFonts w:ascii="Times New Roman" w:hAnsi="Times New Roman"/>
          <w:sz w:val="28"/>
          <w:szCs w:val="28"/>
          <w:lang w:val="kk-KZ"/>
        </w:rPr>
        <w:t>жұмыс күшін</w:t>
      </w:r>
      <w:r w:rsidR="00C5562D" w:rsidRPr="00FB6A02">
        <w:rPr>
          <w:rFonts w:ascii="Times New Roman" w:hAnsi="Times New Roman"/>
          <w:sz w:val="28"/>
          <w:szCs w:val="28"/>
          <w:lang w:val="kk-KZ"/>
        </w:rPr>
        <w:t>е</w:t>
      </w:r>
      <w:r w:rsidR="00C87138" w:rsidRPr="00FB6A02">
        <w:rPr>
          <w:rFonts w:ascii="Times New Roman" w:hAnsi="Times New Roman"/>
          <w:sz w:val="28"/>
          <w:szCs w:val="28"/>
          <w:lang w:val="kk-KZ"/>
        </w:rPr>
        <w:t xml:space="preserve"> зерттеу </w:t>
      </w:r>
      <w:r w:rsidR="00C5562D" w:rsidRPr="00FB6A02">
        <w:rPr>
          <w:rFonts w:ascii="Times New Roman" w:hAnsi="Times New Roman"/>
          <w:sz w:val="28"/>
          <w:szCs w:val="28"/>
          <w:lang w:val="kk-KZ"/>
        </w:rPr>
        <w:t>жүргізу кезінде</w:t>
      </w:r>
      <w:r w:rsidR="00C87138" w:rsidRPr="00FB6A02">
        <w:rPr>
          <w:rFonts w:ascii="Times New Roman" w:hAnsi="Times New Roman"/>
          <w:sz w:val="28"/>
          <w:szCs w:val="28"/>
          <w:lang w:val="kk-KZ"/>
        </w:rPr>
        <w:t xml:space="preserve"> қолданылатын еңбек нарығы көрсеткіштерін әдіснамалық қамтамасыз ету және олардың нәтижелерін жалпылау</w:t>
      </w:r>
      <w:r w:rsidR="00C5562D" w:rsidRPr="00FB6A02">
        <w:rPr>
          <w:rFonts w:ascii="Times New Roman" w:hAnsi="Times New Roman"/>
          <w:sz w:val="28"/>
          <w:szCs w:val="28"/>
          <w:lang w:val="kk-KZ"/>
        </w:rPr>
        <w:t xml:space="preserve"> үшін</w:t>
      </w:r>
      <w:r w:rsidR="00C87138" w:rsidRPr="00FB6A02">
        <w:rPr>
          <w:rFonts w:ascii="Times New Roman" w:hAnsi="Times New Roman"/>
          <w:sz w:val="28"/>
          <w:szCs w:val="28"/>
          <w:lang w:val="kk-KZ"/>
        </w:rPr>
        <w:t xml:space="preserve"> және </w:t>
      </w:r>
      <w:r w:rsidR="00384B21" w:rsidRPr="00FB6A02">
        <w:rPr>
          <w:rFonts w:ascii="Times New Roman" w:hAnsi="Times New Roman"/>
          <w:sz w:val="28"/>
          <w:szCs w:val="28"/>
          <w:lang w:val="kk-KZ"/>
        </w:rPr>
        <w:t xml:space="preserve">Қазақстан Республикасы </w:t>
      </w:r>
      <w:r w:rsidR="001B69FF" w:rsidRPr="00FB6A02">
        <w:rPr>
          <w:rFonts w:ascii="Times New Roman" w:hAnsi="Times New Roman"/>
          <w:sz w:val="28"/>
          <w:szCs w:val="28"/>
          <w:lang w:val="kk-KZ"/>
        </w:rPr>
        <w:t xml:space="preserve">Еңбек және халықты әлеуметтік қорғау </w:t>
      </w:r>
      <w:r w:rsidR="00384B21" w:rsidRPr="00FB6A02">
        <w:rPr>
          <w:rFonts w:ascii="Times New Roman" w:hAnsi="Times New Roman"/>
          <w:sz w:val="28"/>
          <w:szCs w:val="28"/>
          <w:lang w:val="kk-KZ"/>
        </w:rPr>
        <w:t>министрлігі</w:t>
      </w:r>
      <w:r w:rsidR="00384B21" w:rsidRPr="00A30B78">
        <w:rPr>
          <w:rFonts w:ascii="Times New Roman" w:hAnsi="Times New Roman"/>
          <w:sz w:val="28"/>
          <w:szCs w:val="28"/>
          <w:lang w:val="kk-KZ"/>
        </w:rPr>
        <w:t xml:space="preserve"> </w:t>
      </w:r>
      <w:r w:rsidR="001C30B0" w:rsidRPr="00A30B78">
        <w:rPr>
          <w:rFonts w:ascii="Times New Roman" w:hAnsi="Times New Roman"/>
          <w:sz w:val="28"/>
          <w:szCs w:val="28"/>
          <w:lang w:val="kk-KZ"/>
        </w:rPr>
        <w:t>мемлекеттік бағдарламаларды іске асыру барысында</w:t>
      </w:r>
      <w:r w:rsidR="00593C87" w:rsidRPr="00A30B78">
        <w:rPr>
          <w:rFonts w:ascii="Times New Roman" w:hAnsi="Times New Roman"/>
          <w:sz w:val="28"/>
          <w:szCs w:val="28"/>
          <w:lang w:val="kk-KZ"/>
        </w:rPr>
        <w:t xml:space="preserve">, </w:t>
      </w:r>
      <w:r w:rsidR="001C30B0" w:rsidRPr="00A30B78">
        <w:rPr>
          <w:rFonts w:ascii="Times New Roman" w:hAnsi="Times New Roman"/>
          <w:sz w:val="28"/>
          <w:szCs w:val="28"/>
          <w:lang w:val="kk-KZ"/>
        </w:rPr>
        <w:t>елдің әлеуметтік-эконом</w:t>
      </w:r>
      <w:r w:rsidR="00593C87" w:rsidRPr="00A30B78">
        <w:rPr>
          <w:rFonts w:ascii="Times New Roman" w:hAnsi="Times New Roman"/>
          <w:sz w:val="28"/>
          <w:szCs w:val="28"/>
          <w:lang w:val="kk-KZ"/>
        </w:rPr>
        <w:t xml:space="preserve">икалық </w:t>
      </w:r>
      <w:r w:rsidR="001C30B0" w:rsidRPr="00A30B78">
        <w:rPr>
          <w:rFonts w:ascii="Times New Roman" w:hAnsi="Times New Roman"/>
          <w:sz w:val="28"/>
          <w:szCs w:val="28"/>
          <w:lang w:val="kk-KZ"/>
        </w:rPr>
        <w:t>дамуын талдау</w:t>
      </w:r>
      <w:r w:rsidR="00593C87" w:rsidRPr="00A30B78">
        <w:rPr>
          <w:rFonts w:ascii="Times New Roman" w:hAnsi="Times New Roman"/>
          <w:sz w:val="28"/>
          <w:szCs w:val="28"/>
          <w:lang w:val="kk-KZ"/>
        </w:rPr>
        <w:t xml:space="preserve"> үшін қолданады.</w:t>
      </w:r>
      <w:r w:rsidR="00BC0602" w:rsidRPr="00A30B78">
        <w:rPr>
          <w:rFonts w:ascii="Times New Roman" w:hAnsi="Times New Roman"/>
          <w:sz w:val="28"/>
          <w:szCs w:val="28"/>
          <w:lang w:val="kk-KZ"/>
        </w:rPr>
        <w:t xml:space="preserve"> </w:t>
      </w:r>
    </w:p>
    <w:p w14:paraId="58844BCC" w14:textId="77777777" w:rsidR="00506D02" w:rsidRPr="00A30B78" w:rsidRDefault="00ED41A4" w:rsidP="00506D02">
      <w:pPr>
        <w:pStyle w:val="SpI"/>
        <w:spacing w:line="240" w:lineRule="auto"/>
        <w:ind w:left="0" w:firstLine="709"/>
        <w:jc w:val="both"/>
        <w:rPr>
          <w:rFonts w:ascii="Times New Roman" w:hAnsi="Times New Roman"/>
          <w:sz w:val="28"/>
          <w:szCs w:val="28"/>
          <w:lang w:val="kk-KZ"/>
        </w:rPr>
      </w:pPr>
      <w:r w:rsidRPr="00A30B78">
        <w:rPr>
          <w:rFonts w:ascii="Times New Roman" w:hAnsi="Times New Roman"/>
          <w:sz w:val="28"/>
          <w:szCs w:val="28"/>
          <w:lang w:val="kk-KZ"/>
        </w:rPr>
        <w:t>4</w:t>
      </w:r>
      <w:r w:rsidR="00BC0602" w:rsidRPr="00A30B78">
        <w:rPr>
          <w:rFonts w:ascii="Times New Roman" w:hAnsi="Times New Roman"/>
          <w:sz w:val="28"/>
          <w:szCs w:val="28"/>
          <w:lang w:val="kk-KZ"/>
        </w:rPr>
        <w:t xml:space="preserve">. </w:t>
      </w:r>
      <w:r w:rsidR="002634E1" w:rsidRPr="00A30B78">
        <w:rPr>
          <w:rFonts w:ascii="Times New Roman" w:hAnsi="Times New Roman"/>
          <w:sz w:val="28"/>
          <w:szCs w:val="28"/>
          <w:lang w:val="kk-KZ"/>
        </w:rPr>
        <w:t xml:space="preserve">Әдістеме </w:t>
      </w:r>
      <w:r w:rsidR="00E32C4E" w:rsidRPr="00A30B78">
        <w:rPr>
          <w:rFonts w:ascii="Times New Roman" w:hAnsi="Times New Roman"/>
          <w:sz w:val="28"/>
          <w:szCs w:val="28"/>
          <w:lang w:val="kk-KZ"/>
        </w:rPr>
        <w:t>өзін-өзі жұмыспен қамтығандар</w:t>
      </w:r>
      <w:r w:rsidR="002865B8" w:rsidRPr="00A30B78">
        <w:rPr>
          <w:rFonts w:ascii="Times New Roman" w:hAnsi="Times New Roman"/>
          <w:sz w:val="28"/>
          <w:szCs w:val="28"/>
          <w:lang w:val="kk-KZ"/>
        </w:rPr>
        <w:t>ды және жұмыссыздарды</w:t>
      </w:r>
      <w:r w:rsidR="002634E1" w:rsidRPr="00A30B78">
        <w:rPr>
          <w:rFonts w:ascii="Times New Roman" w:hAnsi="Times New Roman"/>
          <w:sz w:val="28"/>
          <w:szCs w:val="28"/>
          <w:lang w:val="kk-KZ"/>
        </w:rPr>
        <w:t xml:space="preserve"> анықт</w:t>
      </w:r>
      <w:r w:rsidR="00B40241" w:rsidRPr="00A30B78">
        <w:rPr>
          <w:rFonts w:ascii="Times New Roman" w:hAnsi="Times New Roman"/>
          <w:sz w:val="28"/>
          <w:szCs w:val="28"/>
          <w:lang w:val="kk-KZ"/>
        </w:rPr>
        <w:t xml:space="preserve">аудың халықаралық стандарттарының және </w:t>
      </w:r>
      <w:r w:rsidR="00C5562D" w:rsidRPr="00A30B78">
        <w:rPr>
          <w:rFonts w:ascii="Times New Roman" w:hAnsi="Times New Roman"/>
          <w:sz w:val="28"/>
          <w:szCs w:val="28"/>
          <w:lang w:val="kk-KZ"/>
        </w:rPr>
        <w:t>өлшемшарттарының</w:t>
      </w:r>
      <w:r w:rsidR="00B40241" w:rsidRPr="00A30B78">
        <w:rPr>
          <w:rFonts w:ascii="Times New Roman" w:hAnsi="Times New Roman"/>
          <w:sz w:val="28"/>
          <w:szCs w:val="28"/>
          <w:lang w:val="kk-KZ"/>
        </w:rPr>
        <w:t xml:space="preserve"> негізінде</w:t>
      </w:r>
      <w:r w:rsidR="002634E1" w:rsidRPr="00A30B78">
        <w:rPr>
          <w:rFonts w:ascii="Times New Roman" w:hAnsi="Times New Roman"/>
          <w:sz w:val="28"/>
          <w:szCs w:val="28"/>
          <w:lang w:val="kk-KZ"/>
        </w:rPr>
        <w:t xml:space="preserve"> әзірленді.</w:t>
      </w:r>
      <w:r w:rsidR="00506D02" w:rsidRPr="00A30B78">
        <w:rPr>
          <w:rFonts w:ascii="Times New Roman" w:hAnsi="Times New Roman"/>
          <w:sz w:val="28"/>
          <w:szCs w:val="28"/>
          <w:lang w:val="kk-KZ"/>
        </w:rPr>
        <w:t xml:space="preserve"> </w:t>
      </w:r>
    </w:p>
    <w:p w14:paraId="665CACAB" w14:textId="77777777" w:rsidR="002634E1" w:rsidRPr="00A30B78" w:rsidRDefault="00ED41A4" w:rsidP="00506D02">
      <w:pPr>
        <w:pStyle w:val="SpI"/>
        <w:spacing w:line="240" w:lineRule="auto"/>
        <w:ind w:left="0" w:firstLine="709"/>
        <w:jc w:val="both"/>
        <w:rPr>
          <w:rFonts w:ascii="Times New Roman" w:hAnsi="Times New Roman"/>
          <w:sz w:val="28"/>
          <w:szCs w:val="28"/>
          <w:lang w:val="kk-KZ"/>
        </w:rPr>
      </w:pPr>
      <w:r w:rsidRPr="00A30B78">
        <w:rPr>
          <w:rFonts w:ascii="Times New Roman" w:hAnsi="Times New Roman"/>
          <w:sz w:val="28"/>
          <w:szCs w:val="28"/>
          <w:lang w:val="kk-KZ"/>
        </w:rPr>
        <w:lastRenderedPageBreak/>
        <w:t>5</w:t>
      </w:r>
      <w:r w:rsidR="002634E1" w:rsidRPr="00A30B78">
        <w:rPr>
          <w:rFonts w:ascii="Times New Roman" w:hAnsi="Times New Roman"/>
          <w:sz w:val="28"/>
          <w:szCs w:val="28"/>
          <w:lang w:val="kk-KZ"/>
        </w:rPr>
        <w:t xml:space="preserve">. </w:t>
      </w:r>
      <w:r w:rsidR="00A733B9" w:rsidRPr="00A30B78">
        <w:rPr>
          <w:rFonts w:ascii="Times New Roman" w:hAnsi="Times New Roman"/>
          <w:sz w:val="28"/>
          <w:szCs w:val="28"/>
          <w:lang w:val="kk-KZ"/>
        </w:rPr>
        <w:t xml:space="preserve">Әдістемеде Қазақстан Республикасының Жер кодексінде, </w:t>
      </w:r>
      <w:r w:rsidR="00806708" w:rsidRPr="00A30B78">
        <w:rPr>
          <w:sz w:val="28"/>
          <w:szCs w:val="28"/>
          <w:lang w:val="kk-KZ"/>
        </w:rPr>
        <w:t>«</w:t>
      </w:r>
      <w:r w:rsidR="00806708" w:rsidRPr="00A30B78">
        <w:rPr>
          <w:rFonts w:ascii="Times New Roman" w:hAnsi="Times New Roman"/>
          <w:sz w:val="28"/>
          <w:szCs w:val="28"/>
          <w:lang w:val="kk-KZ"/>
        </w:rPr>
        <w:t>Мемлекеттік статистика туралы»</w:t>
      </w:r>
      <w:r w:rsidR="00A733B9" w:rsidRPr="00A30B78">
        <w:rPr>
          <w:rFonts w:ascii="Times New Roman" w:hAnsi="Times New Roman"/>
          <w:sz w:val="28"/>
          <w:szCs w:val="28"/>
          <w:lang w:val="kk-KZ"/>
        </w:rPr>
        <w:t xml:space="preserve">, </w:t>
      </w:r>
      <w:r w:rsidR="00806708" w:rsidRPr="00A30B78">
        <w:rPr>
          <w:rFonts w:ascii="Times New Roman" w:hAnsi="Times New Roman"/>
          <w:sz w:val="28"/>
          <w:szCs w:val="28"/>
          <w:lang w:val="kk-KZ"/>
        </w:rPr>
        <w:t>«</w:t>
      </w:r>
      <w:r w:rsidR="008B6721" w:rsidRPr="00A30B78">
        <w:rPr>
          <w:rFonts w:ascii="Times New Roman" w:hAnsi="Times New Roman"/>
          <w:sz w:val="28"/>
          <w:szCs w:val="28"/>
          <w:lang w:val="kk-KZ"/>
        </w:rPr>
        <w:t xml:space="preserve">Халықты </w:t>
      </w:r>
      <w:r w:rsidR="00A733B9" w:rsidRPr="00A30B78">
        <w:rPr>
          <w:rFonts w:ascii="Times New Roman" w:hAnsi="Times New Roman"/>
          <w:sz w:val="28"/>
          <w:szCs w:val="28"/>
          <w:lang w:val="kk-KZ"/>
        </w:rPr>
        <w:t>жұмыспен қамту</w:t>
      </w:r>
      <w:r w:rsidR="008B6721" w:rsidRPr="00A30B78">
        <w:rPr>
          <w:rFonts w:ascii="Times New Roman" w:hAnsi="Times New Roman"/>
          <w:sz w:val="28"/>
          <w:szCs w:val="28"/>
          <w:lang w:val="kk-KZ"/>
        </w:rPr>
        <w:t xml:space="preserve"> туралы</w:t>
      </w:r>
      <w:r w:rsidR="00806708" w:rsidRPr="00A30B78">
        <w:rPr>
          <w:rFonts w:ascii="Times New Roman" w:hAnsi="Times New Roman"/>
          <w:sz w:val="28"/>
          <w:szCs w:val="28"/>
          <w:lang w:val="kk-KZ"/>
        </w:rPr>
        <w:t>»</w:t>
      </w:r>
      <w:r w:rsidR="008B6721" w:rsidRPr="00A30B78">
        <w:rPr>
          <w:rFonts w:ascii="Times New Roman" w:hAnsi="Times New Roman"/>
          <w:sz w:val="28"/>
          <w:szCs w:val="28"/>
          <w:lang w:val="kk-KZ"/>
        </w:rPr>
        <w:t xml:space="preserve">, </w:t>
      </w:r>
      <w:r w:rsidR="00806708" w:rsidRPr="00A30B78">
        <w:rPr>
          <w:rFonts w:ascii="Times New Roman" w:hAnsi="Times New Roman"/>
          <w:sz w:val="28"/>
          <w:szCs w:val="28"/>
          <w:lang w:val="kk-KZ"/>
        </w:rPr>
        <w:t>«</w:t>
      </w:r>
      <w:r w:rsidR="008B6721" w:rsidRPr="00A30B78">
        <w:rPr>
          <w:rFonts w:ascii="Times New Roman" w:hAnsi="Times New Roman"/>
          <w:sz w:val="28"/>
          <w:szCs w:val="28"/>
          <w:lang w:val="kk-KZ"/>
        </w:rPr>
        <w:t>Е</w:t>
      </w:r>
      <w:r w:rsidR="00A733B9" w:rsidRPr="00A30B78">
        <w:rPr>
          <w:rFonts w:ascii="Times New Roman" w:hAnsi="Times New Roman"/>
          <w:sz w:val="28"/>
          <w:szCs w:val="28"/>
          <w:lang w:val="kk-KZ"/>
        </w:rPr>
        <w:t>ң төмен әлеуметтік стандарттар</w:t>
      </w:r>
      <w:r w:rsidR="008B6721" w:rsidRPr="00A30B78">
        <w:rPr>
          <w:rFonts w:ascii="Times New Roman" w:hAnsi="Times New Roman"/>
          <w:sz w:val="28"/>
          <w:szCs w:val="28"/>
          <w:lang w:val="kk-KZ"/>
        </w:rPr>
        <w:t xml:space="preserve"> және олардың кепілдіктері</w:t>
      </w:r>
      <w:r w:rsidR="00A733B9" w:rsidRPr="00A30B78">
        <w:rPr>
          <w:rFonts w:ascii="Times New Roman" w:hAnsi="Times New Roman"/>
          <w:sz w:val="28"/>
          <w:szCs w:val="28"/>
          <w:lang w:val="kk-KZ"/>
        </w:rPr>
        <w:t xml:space="preserve"> туралы</w:t>
      </w:r>
      <w:r w:rsidR="00806708" w:rsidRPr="00A30B78">
        <w:rPr>
          <w:rFonts w:ascii="Times New Roman" w:hAnsi="Times New Roman"/>
          <w:sz w:val="28"/>
          <w:szCs w:val="28"/>
          <w:lang w:val="kk-KZ"/>
        </w:rPr>
        <w:t>»</w:t>
      </w:r>
      <w:r w:rsidR="00091000" w:rsidRPr="00A30B78">
        <w:rPr>
          <w:lang w:val="kk-KZ"/>
        </w:rPr>
        <w:t xml:space="preserve"> </w:t>
      </w:r>
      <w:r w:rsidR="007C018F" w:rsidRPr="00A30B78">
        <w:rPr>
          <w:rFonts w:ascii="Times New Roman" w:hAnsi="Times New Roman"/>
          <w:sz w:val="28"/>
          <w:szCs w:val="28"/>
          <w:lang w:val="kk-KZ"/>
        </w:rPr>
        <w:t xml:space="preserve">Қазақстан Республикасының </w:t>
      </w:r>
      <w:r w:rsidR="00A733B9" w:rsidRPr="00A30B78">
        <w:rPr>
          <w:rFonts w:ascii="Times New Roman" w:hAnsi="Times New Roman"/>
          <w:sz w:val="28"/>
          <w:szCs w:val="28"/>
          <w:lang w:val="kk-KZ"/>
        </w:rPr>
        <w:t xml:space="preserve">Заңдарында </w:t>
      </w:r>
      <w:r w:rsidR="006921A1" w:rsidRPr="00A30B78">
        <w:rPr>
          <w:rFonts w:ascii="Times New Roman" w:hAnsi="Times New Roman"/>
          <w:sz w:val="28"/>
          <w:szCs w:val="28"/>
          <w:lang w:val="kk-KZ"/>
        </w:rPr>
        <w:t>айқындалған</w:t>
      </w:r>
      <w:r w:rsidR="00A733B9" w:rsidRPr="00A30B78">
        <w:rPr>
          <w:rFonts w:ascii="Times New Roman" w:hAnsi="Times New Roman"/>
          <w:sz w:val="28"/>
          <w:szCs w:val="28"/>
          <w:lang w:val="kk-KZ"/>
        </w:rPr>
        <w:t xml:space="preserve"> ұғымдар, сонымен қатар Еңбек Статистиктерінің Халықаралық Конференциясында қабылданған ұғымдар және Халықаралық Еңбек Ұйымының </w:t>
      </w:r>
      <w:r w:rsidR="00B9311D" w:rsidRPr="00B9311D">
        <w:rPr>
          <w:rFonts w:ascii="Times New Roman" w:hAnsi="Times New Roman"/>
          <w:sz w:val="28"/>
          <w:szCs w:val="28"/>
          <w:lang w:val="kk-KZ"/>
        </w:rPr>
        <w:t xml:space="preserve">(бұдан әрі - ХЕҰ) </w:t>
      </w:r>
      <w:r w:rsidR="00A733B9" w:rsidRPr="00A30B78">
        <w:rPr>
          <w:rFonts w:ascii="Times New Roman" w:hAnsi="Times New Roman"/>
          <w:sz w:val="28"/>
          <w:szCs w:val="28"/>
          <w:lang w:val="kk-KZ"/>
        </w:rPr>
        <w:t>ұсынымдары қолданылады</w:t>
      </w:r>
      <w:r w:rsidR="00E949DC" w:rsidRPr="00A30B78">
        <w:rPr>
          <w:rFonts w:ascii="Times New Roman" w:hAnsi="Times New Roman"/>
          <w:sz w:val="28"/>
          <w:szCs w:val="28"/>
          <w:lang w:val="kk-KZ"/>
        </w:rPr>
        <w:t>.</w:t>
      </w:r>
    </w:p>
    <w:p w14:paraId="0C591AFA" w14:textId="77777777" w:rsidR="00FA5262" w:rsidRPr="00A30B78" w:rsidRDefault="00FA5262" w:rsidP="00F2401C">
      <w:pPr>
        <w:pStyle w:val="SpI"/>
        <w:widowControl w:val="0"/>
        <w:tabs>
          <w:tab w:val="clear" w:pos="1247"/>
          <w:tab w:val="left" w:pos="0"/>
        </w:tabs>
        <w:spacing w:line="240" w:lineRule="auto"/>
        <w:ind w:left="0" w:firstLine="709"/>
        <w:jc w:val="both"/>
        <w:rPr>
          <w:rFonts w:ascii="Times New Roman" w:hAnsi="Times New Roman"/>
          <w:sz w:val="28"/>
          <w:szCs w:val="28"/>
          <w:lang w:val="kk-KZ"/>
        </w:rPr>
      </w:pPr>
    </w:p>
    <w:p w14:paraId="516CB027" w14:textId="77777777" w:rsidR="00A213DC" w:rsidRPr="00A30B78" w:rsidRDefault="00A213DC" w:rsidP="00F2401C">
      <w:pPr>
        <w:pStyle w:val="SpI"/>
        <w:widowControl w:val="0"/>
        <w:tabs>
          <w:tab w:val="clear" w:pos="1247"/>
          <w:tab w:val="left" w:pos="0"/>
        </w:tabs>
        <w:spacing w:line="240" w:lineRule="auto"/>
        <w:ind w:left="0" w:firstLine="709"/>
        <w:jc w:val="both"/>
        <w:rPr>
          <w:rFonts w:ascii="Times New Roman" w:hAnsi="Times New Roman"/>
          <w:sz w:val="28"/>
          <w:szCs w:val="28"/>
          <w:lang w:val="kk-KZ"/>
        </w:rPr>
      </w:pPr>
    </w:p>
    <w:p w14:paraId="51AE9F02" w14:textId="77777777" w:rsidR="008C3B2A" w:rsidRPr="00A30B78" w:rsidRDefault="008C3B2A" w:rsidP="008C3B2A">
      <w:pPr>
        <w:jc w:val="center"/>
        <w:rPr>
          <w:b/>
          <w:sz w:val="28"/>
          <w:szCs w:val="28"/>
          <w:lang w:val="kk-KZ"/>
        </w:rPr>
      </w:pPr>
      <w:r w:rsidRPr="00A30B78">
        <w:rPr>
          <w:b/>
          <w:sz w:val="28"/>
          <w:szCs w:val="28"/>
          <w:lang w:val="kk-KZ"/>
        </w:rPr>
        <w:t xml:space="preserve">2-тарау. </w:t>
      </w:r>
      <w:r w:rsidR="00D62705" w:rsidRPr="00A30B78">
        <w:rPr>
          <w:b/>
          <w:sz w:val="28"/>
          <w:szCs w:val="28"/>
          <w:lang w:val="kk-KZ"/>
        </w:rPr>
        <w:t>Ө</w:t>
      </w:r>
      <w:r w:rsidRPr="00A30B78">
        <w:rPr>
          <w:b/>
          <w:sz w:val="28"/>
          <w:szCs w:val="28"/>
          <w:lang w:val="kk-KZ"/>
        </w:rPr>
        <w:t>зін-өзі жұмыспен қамтыған және жұмыссыз халықтың санын анықтау</w:t>
      </w:r>
    </w:p>
    <w:p w14:paraId="3316FD93" w14:textId="77777777" w:rsidR="008F3631" w:rsidRPr="00204310" w:rsidRDefault="008F3631" w:rsidP="008C3B2A">
      <w:pPr>
        <w:ind w:left="720"/>
        <w:rPr>
          <w:sz w:val="28"/>
          <w:szCs w:val="28"/>
          <w:lang w:val="kk-KZ"/>
        </w:rPr>
      </w:pPr>
    </w:p>
    <w:p w14:paraId="140AAED2" w14:textId="77777777" w:rsidR="00564371" w:rsidRPr="001E640A" w:rsidRDefault="00091000" w:rsidP="00564371">
      <w:pPr>
        <w:tabs>
          <w:tab w:val="left" w:pos="709"/>
          <w:tab w:val="left" w:pos="851"/>
        </w:tabs>
        <w:ind w:firstLine="709"/>
        <w:jc w:val="both"/>
        <w:rPr>
          <w:sz w:val="28"/>
          <w:szCs w:val="28"/>
          <w:lang w:val="kk-KZ"/>
        </w:rPr>
      </w:pPr>
      <w:r w:rsidRPr="001E640A">
        <w:rPr>
          <w:sz w:val="28"/>
          <w:szCs w:val="28"/>
          <w:lang w:val="kk-KZ"/>
        </w:rPr>
        <w:t>6</w:t>
      </w:r>
      <w:r w:rsidR="00564371" w:rsidRPr="001E640A">
        <w:rPr>
          <w:sz w:val="28"/>
          <w:szCs w:val="28"/>
          <w:lang w:val="kk-KZ"/>
        </w:rPr>
        <w:t xml:space="preserve">. </w:t>
      </w:r>
      <w:r w:rsidR="00C21844" w:rsidRPr="001E640A">
        <w:rPr>
          <w:sz w:val="28"/>
          <w:szCs w:val="28"/>
          <w:lang w:val="kk-KZ"/>
        </w:rPr>
        <w:t>Е</w:t>
      </w:r>
      <w:r w:rsidR="00564371" w:rsidRPr="001E640A">
        <w:rPr>
          <w:sz w:val="28"/>
          <w:szCs w:val="28"/>
          <w:lang w:val="kk-KZ"/>
        </w:rPr>
        <w:t xml:space="preserve">ңбек нарығын сипаттайтын көрсеткіштер </w:t>
      </w:r>
      <w:r w:rsidR="005A7037" w:rsidRPr="001E640A">
        <w:rPr>
          <w:sz w:val="28"/>
          <w:szCs w:val="28"/>
          <w:lang w:val="kk-KZ"/>
        </w:rPr>
        <w:t>бойынша</w:t>
      </w:r>
      <w:r w:rsidR="00564371" w:rsidRPr="001E640A">
        <w:rPr>
          <w:sz w:val="28"/>
          <w:szCs w:val="28"/>
          <w:lang w:val="kk-KZ"/>
        </w:rPr>
        <w:t xml:space="preserve"> ақпарат жинау</w:t>
      </w:r>
      <w:r w:rsidR="002233CE" w:rsidRPr="001E640A">
        <w:rPr>
          <w:sz w:val="28"/>
          <w:szCs w:val="28"/>
          <w:lang w:val="kk-KZ"/>
        </w:rPr>
        <w:t xml:space="preserve"> </w:t>
      </w:r>
      <w:r w:rsidR="00A94D13" w:rsidRPr="001E640A">
        <w:rPr>
          <w:sz w:val="28"/>
          <w:szCs w:val="28"/>
          <w:lang w:val="kk-KZ"/>
        </w:rPr>
        <w:t xml:space="preserve">жұмыс күші және жұмыс күші құрамына кірмейтін адамдардың саны және құрамы туралы ресми статистикалық ақпаратты қалыптастыру мақсатында </w:t>
      </w:r>
      <w:r w:rsidR="00564371" w:rsidRPr="001E640A">
        <w:rPr>
          <w:sz w:val="28"/>
          <w:szCs w:val="28"/>
          <w:lang w:val="kk-KZ"/>
        </w:rPr>
        <w:t>халық</w:t>
      </w:r>
      <w:r w:rsidR="005A7037" w:rsidRPr="001E640A">
        <w:rPr>
          <w:sz w:val="28"/>
          <w:szCs w:val="28"/>
          <w:lang w:val="kk-KZ"/>
        </w:rPr>
        <w:t>қа</w:t>
      </w:r>
      <w:r w:rsidR="00564371" w:rsidRPr="001E640A">
        <w:rPr>
          <w:sz w:val="28"/>
          <w:szCs w:val="28"/>
          <w:lang w:val="kk-KZ"/>
        </w:rPr>
        <w:t xml:space="preserve"> ірікте</w:t>
      </w:r>
      <w:r w:rsidR="008F2835" w:rsidRPr="001E640A">
        <w:rPr>
          <w:sz w:val="28"/>
          <w:szCs w:val="28"/>
          <w:lang w:val="kk-KZ"/>
        </w:rPr>
        <w:t>мелі</w:t>
      </w:r>
      <w:r w:rsidR="00564371" w:rsidRPr="001E640A">
        <w:rPr>
          <w:sz w:val="28"/>
          <w:szCs w:val="28"/>
          <w:lang w:val="kk-KZ"/>
        </w:rPr>
        <w:t xml:space="preserve"> зерттеу жүргізу </w:t>
      </w:r>
      <w:r w:rsidR="005A7037" w:rsidRPr="001E640A">
        <w:rPr>
          <w:sz w:val="28"/>
          <w:szCs w:val="28"/>
          <w:lang w:val="kk-KZ"/>
        </w:rPr>
        <w:t>арқылы</w:t>
      </w:r>
      <w:r w:rsidR="00564371" w:rsidRPr="001E640A">
        <w:rPr>
          <w:sz w:val="28"/>
          <w:szCs w:val="28"/>
          <w:lang w:val="kk-KZ"/>
        </w:rPr>
        <w:t xml:space="preserve"> жүзеге асырылады.</w:t>
      </w:r>
    </w:p>
    <w:p w14:paraId="78E16D87" w14:textId="77777777" w:rsidR="008F3631" w:rsidRPr="001E640A" w:rsidRDefault="004054DB" w:rsidP="008F3631">
      <w:pPr>
        <w:ind w:firstLine="709"/>
        <w:jc w:val="both"/>
        <w:rPr>
          <w:strike/>
          <w:sz w:val="28"/>
          <w:szCs w:val="28"/>
          <w:lang w:val="kk-KZ"/>
        </w:rPr>
      </w:pPr>
      <w:r w:rsidRPr="001E640A">
        <w:rPr>
          <w:sz w:val="28"/>
          <w:szCs w:val="28"/>
          <w:lang w:val="kk-KZ"/>
        </w:rPr>
        <w:t xml:space="preserve">7. </w:t>
      </w:r>
      <w:r w:rsidR="005A7037" w:rsidRPr="001E640A">
        <w:rPr>
          <w:sz w:val="28"/>
          <w:szCs w:val="28"/>
          <w:lang w:val="kk-KZ"/>
        </w:rPr>
        <w:t>Х</w:t>
      </w:r>
      <w:r w:rsidR="008F3631" w:rsidRPr="001E640A">
        <w:rPr>
          <w:sz w:val="28"/>
          <w:szCs w:val="28"/>
          <w:lang w:val="kk-KZ"/>
        </w:rPr>
        <w:t xml:space="preserve">алыққа </w:t>
      </w:r>
      <w:r w:rsidR="00411EF6">
        <w:rPr>
          <w:sz w:val="28"/>
          <w:szCs w:val="28"/>
          <w:lang w:val="kk-KZ"/>
        </w:rPr>
        <w:t>сауал салу</w:t>
      </w:r>
      <w:r w:rsidR="008F3631" w:rsidRPr="001E640A">
        <w:rPr>
          <w:sz w:val="28"/>
          <w:szCs w:val="28"/>
          <w:lang w:val="kk-KZ"/>
        </w:rPr>
        <w:t xml:space="preserve"> интервьюерлердің </w:t>
      </w:r>
      <w:r w:rsidR="00A94D13" w:rsidRPr="001E640A">
        <w:rPr>
          <w:sz w:val="28"/>
          <w:szCs w:val="28"/>
          <w:lang w:val="kk-KZ"/>
        </w:rPr>
        <w:t xml:space="preserve">іріктемеге түскен </w:t>
      </w:r>
      <w:r w:rsidR="008F3631" w:rsidRPr="001E640A">
        <w:rPr>
          <w:sz w:val="28"/>
          <w:szCs w:val="28"/>
          <w:lang w:val="kk-KZ"/>
        </w:rPr>
        <w:t xml:space="preserve">үй шаруашылықтарына тікелей барып, </w:t>
      </w:r>
      <w:r w:rsidR="005A7037" w:rsidRPr="001E640A">
        <w:rPr>
          <w:sz w:val="28"/>
          <w:szCs w:val="28"/>
          <w:lang w:val="kk-KZ"/>
        </w:rPr>
        <w:t>сұхбат</w:t>
      </w:r>
      <w:r w:rsidR="008F3631" w:rsidRPr="001E640A">
        <w:rPr>
          <w:sz w:val="28"/>
          <w:szCs w:val="28"/>
          <w:lang w:val="kk-KZ"/>
        </w:rPr>
        <w:t xml:space="preserve"> жүргізу әдісімен </w:t>
      </w:r>
      <w:r w:rsidR="009860E9" w:rsidRPr="001E640A">
        <w:rPr>
          <w:sz w:val="28"/>
          <w:szCs w:val="28"/>
          <w:lang w:val="kk-KZ"/>
        </w:rPr>
        <w:t>жүзеге асырылады</w:t>
      </w:r>
      <w:r w:rsidR="008F3631" w:rsidRPr="001E640A">
        <w:rPr>
          <w:sz w:val="28"/>
          <w:szCs w:val="28"/>
          <w:lang w:val="kk-KZ"/>
        </w:rPr>
        <w:t>.</w:t>
      </w:r>
      <w:r w:rsidR="0016496A" w:rsidRPr="001E640A">
        <w:rPr>
          <w:sz w:val="28"/>
          <w:szCs w:val="28"/>
          <w:lang w:val="kk-KZ"/>
        </w:rPr>
        <w:t xml:space="preserve"> </w:t>
      </w:r>
    </w:p>
    <w:p w14:paraId="7B33B991" w14:textId="77777777" w:rsidR="00BC3E77" w:rsidRPr="001E640A" w:rsidRDefault="004054DB" w:rsidP="004054DB">
      <w:pPr>
        <w:spacing w:line="320" w:lineRule="exact"/>
        <w:ind w:firstLine="708"/>
        <w:jc w:val="both"/>
        <w:rPr>
          <w:sz w:val="28"/>
          <w:szCs w:val="28"/>
          <w:lang w:val="kk-KZ"/>
        </w:rPr>
      </w:pPr>
      <w:r w:rsidRPr="001E640A">
        <w:rPr>
          <w:sz w:val="28"/>
          <w:szCs w:val="28"/>
          <w:lang w:val="kk-KZ"/>
        </w:rPr>
        <w:t>8</w:t>
      </w:r>
      <w:r w:rsidR="00056750" w:rsidRPr="001E640A">
        <w:rPr>
          <w:sz w:val="28"/>
          <w:szCs w:val="28"/>
          <w:lang w:val="kk-KZ"/>
        </w:rPr>
        <w:t xml:space="preserve">. </w:t>
      </w:r>
      <w:r w:rsidR="00BB6AAF" w:rsidRPr="001E640A">
        <w:rPr>
          <w:sz w:val="28"/>
          <w:szCs w:val="28"/>
          <w:lang w:val="kk-KZ"/>
        </w:rPr>
        <w:t xml:space="preserve">Зерттеу сұрақтарының жауаптарына байланысты </w:t>
      </w:r>
      <w:r w:rsidR="0057526E" w:rsidRPr="001E640A">
        <w:rPr>
          <w:sz w:val="28"/>
          <w:szCs w:val="28"/>
          <w:lang w:val="kk-KZ"/>
        </w:rPr>
        <w:t xml:space="preserve">халық </w:t>
      </w:r>
      <w:r w:rsidR="002865B8" w:rsidRPr="001E640A">
        <w:rPr>
          <w:sz w:val="28"/>
          <w:szCs w:val="28"/>
          <w:lang w:val="kk-KZ"/>
        </w:rPr>
        <w:t>жұмыс күші</w:t>
      </w:r>
      <w:r w:rsidR="0057526E" w:rsidRPr="001E640A">
        <w:rPr>
          <w:sz w:val="28"/>
          <w:szCs w:val="28"/>
          <w:lang w:val="kk-KZ"/>
        </w:rPr>
        <w:t xml:space="preserve"> құрамына қатысу мәртебесі</w:t>
      </w:r>
      <w:r w:rsidR="00BC3E77" w:rsidRPr="001E640A">
        <w:rPr>
          <w:sz w:val="28"/>
          <w:szCs w:val="28"/>
          <w:lang w:val="kk-KZ"/>
        </w:rPr>
        <w:t xml:space="preserve"> </w:t>
      </w:r>
      <w:r w:rsidR="009860E9" w:rsidRPr="001E640A">
        <w:rPr>
          <w:sz w:val="28"/>
          <w:szCs w:val="28"/>
          <w:lang w:val="kk-KZ"/>
        </w:rPr>
        <w:t xml:space="preserve">бойынша </w:t>
      </w:r>
      <w:r w:rsidR="00BC3E77" w:rsidRPr="001E640A">
        <w:rPr>
          <w:sz w:val="28"/>
          <w:szCs w:val="28"/>
          <w:lang w:val="kk-KZ"/>
        </w:rPr>
        <w:t xml:space="preserve">жұмыспен </w:t>
      </w:r>
      <w:r w:rsidR="00467A04" w:rsidRPr="001E640A">
        <w:rPr>
          <w:sz w:val="28"/>
          <w:szCs w:val="28"/>
          <w:lang w:val="kk-KZ"/>
        </w:rPr>
        <w:t>қамтылғандар</w:t>
      </w:r>
      <w:r w:rsidR="00BC3E77" w:rsidRPr="001E640A">
        <w:rPr>
          <w:sz w:val="28"/>
          <w:szCs w:val="28"/>
          <w:lang w:val="kk-KZ"/>
        </w:rPr>
        <w:t xml:space="preserve"> </w:t>
      </w:r>
      <w:r w:rsidR="002865B8" w:rsidRPr="001E640A">
        <w:rPr>
          <w:sz w:val="28"/>
          <w:szCs w:val="28"/>
          <w:lang w:val="kk-KZ"/>
        </w:rPr>
        <w:t>немесе</w:t>
      </w:r>
      <w:r w:rsidR="00BC3E77" w:rsidRPr="001E640A">
        <w:rPr>
          <w:sz w:val="28"/>
          <w:szCs w:val="28"/>
          <w:lang w:val="kk-KZ"/>
        </w:rPr>
        <w:t xml:space="preserve"> жұмыссыздар және </w:t>
      </w:r>
      <w:r w:rsidR="002865B8" w:rsidRPr="001E640A">
        <w:rPr>
          <w:sz w:val="28"/>
          <w:szCs w:val="28"/>
          <w:lang w:val="kk-KZ"/>
        </w:rPr>
        <w:t>жұмыс күші құрамына кірмейтін адамдарға</w:t>
      </w:r>
      <w:r w:rsidR="00BC3E77" w:rsidRPr="001E640A">
        <w:rPr>
          <w:sz w:val="28"/>
          <w:szCs w:val="28"/>
          <w:lang w:val="kk-KZ"/>
        </w:rPr>
        <w:t xml:space="preserve"> жіктеледі.</w:t>
      </w:r>
    </w:p>
    <w:p w14:paraId="0A62F4AD" w14:textId="77777777" w:rsidR="000614E6" w:rsidRPr="001E640A" w:rsidRDefault="000614E6" w:rsidP="000614E6">
      <w:pPr>
        <w:ind w:firstLine="709"/>
        <w:jc w:val="both"/>
        <w:rPr>
          <w:sz w:val="28"/>
          <w:szCs w:val="28"/>
          <w:lang w:val="kk-KZ"/>
        </w:rPr>
      </w:pPr>
      <w:r w:rsidRPr="001E640A">
        <w:rPr>
          <w:sz w:val="28"/>
          <w:szCs w:val="28"/>
          <w:lang w:val="kk-KZ"/>
        </w:rPr>
        <w:t>Жұмыс күші жұмыспен қамтылғандардың саны және жұмыссыз халық санының сомасы ретінде анықталады.</w:t>
      </w:r>
    </w:p>
    <w:p w14:paraId="11515436" w14:textId="77777777" w:rsidR="000614E6" w:rsidRPr="001E640A" w:rsidRDefault="000614E6" w:rsidP="000614E6">
      <w:pPr>
        <w:spacing w:line="320" w:lineRule="exact"/>
        <w:ind w:firstLine="708"/>
        <w:jc w:val="both"/>
        <w:rPr>
          <w:sz w:val="28"/>
          <w:szCs w:val="28"/>
          <w:lang w:val="kk-KZ"/>
        </w:rPr>
      </w:pPr>
      <w:r w:rsidRPr="001E640A">
        <w:rPr>
          <w:sz w:val="28"/>
          <w:szCs w:val="28"/>
          <w:lang w:val="kk-KZ"/>
        </w:rPr>
        <w:t>ХЕҰ ұсынымдарына сәйкес жұмыс күшін өлшеу үшін 15 және одан үлкен жас қабылданды.</w:t>
      </w:r>
    </w:p>
    <w:p w14:paraId="78185A67" w14:textId="77777777" w:rsidR="000614E6" w:rsidRPr="001E640A" w:rsidRDefault="000614E6" w:rsidP="000614E6">
      <w:pPr>
        <w:spacing w:line="320" w:lineRule="exact"/>
        <w:ind w:firstLine="708"/>
        <w:jc w:val="both"/>
        <w:rPr>
          <w:sz w:val="28"/>
          <w:szCs w:val="28"/>
          <w:lang w:val="kk-KZ"/>
        </w:rPr>
      </w:pPr>
      <w:r w:rsidRPr="001E640A">
        <w:rPr>
          <w:sz w:val="28"/>
          <w:szCs w:val="28"/>
          <w:lang w:val="kk-KZ"/>
        </w:rPr>
        <w:t>8-1. Жұмыс күші құрамына қатысу мәртебесін анықтау кезінде адамдарды жұмыспен қамтылғандар, жұмыссыздар және жұмыс күші құрамына кірмейтін адамдарға жатқызу басымдық қағидасын қолданумен жүргізіледі – жұмыспен қамту жұмыссыздыққа басымдыққа береді, жұмыс күші құрамына кірмейтін адамдарға қатысты басымдыққа жұмыссыздық ие.</w:t>
      </w:r>
    </w:p>
    <w:p w14:paraId="595129DC" w14:textId="77777777" w:rsidR="000614E6" w:rsidRPr="001E640A" w:rsidRDefault="000614E6" w:rsidP="000614E6">
      <w:pPr>
        <w:ind w:firstLine="720"/>
        <w:jc w:val="both"/>
        <w:rPr>
          <w:sz w:val="28"/>
          <w:szCs w:val="28"/>
          <w:lang w:val="kk-KZ"/>
        </w:rPr>
      </w:pPr>
      <w:r w:rsidRPr="001E640A">
        <w:rPr>
          <w:sz w:val="28"/>
          <w:szCs w:val="28"/>
          <w:lang w:val="kk-KZ"/>
        </w:rPr>
        <w:t>8-2. Жұмыспен қамтылғандар екі топқа бөлінеді: жұмыста бар  ж</w:t>
      </w:r>
      <w:r w:rsidR="00411EF6">
        <w:rPr>
          <w:sz w:val="28"/>
          <w:szCs w:val="28"/>
          <w:lang w:val="kk-KZ"/>
        </w:rPr>
        <w:t xml:space="preserve">ұмыспен қамтылған адамдар және </w:t>
      </w:r>
      <w:r w:rsidRPr="001E640A">
        <w:rPr>
          <w:sz w:val="28"/>
          <w:szCs w:val="28"/>
          <w:lang w:val="kk-KZ"/>
        </w:rPr>
        <w:t>жұмыста жоқ жұмыспен қамтылған адамдар.</w:t>
      </w:r>
    </w:p>
    <w:p w14:paraId="19BFD449" w14:textId="77777777" w:rsidR="000614E6" w:rsidRPr="001E640A" w:rsidRDefault="000614E6" w:rsidP="000614E6">
      <w:pPr>
        <w:ind w:firstLine="720"/>
        <w:jc w:val="both"/>
        <w:rPr>
          <w:sz w:val="28"/>
          <w:szCs w:val="28"/>
          <w:lang w:val="kk-KZ"/>
        </w:rPr>
      </w:pPr>
      <w:r w:rsidRPr="001E640A">
        <w:rPr>
          <w:sz w:val="28"/>
          <w:szCs w:val="28"/>
          <w:lang w:val="kk-KZ"/>
        </w:rPr>
        <w:t>Жұмыста бар жұмыспен қамтылған адамдарға жұмыс орнында зерттеу жүріп жатқан апта ішінде бір сағаттан кем емес жұмыс істегендер жатады.</w:t>
      </w:r>
    </w:p>
    <w:p w14:paraId="6F3FB58E" w14:textId="77777777" w:rsidR="000614E6" w:rsidRPr="001E640A" w:rsidRDefault="000614E6" w:rsidP="000614E6">
      <w:pPr>
        <w:spacing w:line="320" w:lineRule="exact"/>
        <w:ind w:firstLine="708"/>
        <w:jc w:val="both"/>
        <w:rPr>
          <w:sz w:val="28"/>
          <w:szCs w:val="28"/>
          <w:lang w:val="kk-KZ"/>
        </w:rPr>
      </w:pPr>
      <w:r w:rsidRPr="001E640A">
        <w:rPr>
          <w:sz w:val="28"/>
          <w:szCs w:val="28"/>
          <w:lang w:val="kk-KZ"/>
        </w:rPr>
        <w:t>Жұмыста жоқ жұмыспен қамтылған адамдарға жұмыс орнында уақытша болмауына немесе жұмыс уақытын ұйымдастыруына байланысты (ауыспалы жұмыс, икемді график және басқалары) жұмыс орнында болмағандар жатады.</w:t>
      </w:r>
    </w:p>
    <w:p w14:paraId="7A24FBE6" w14:textId="77777777" w:rsidR="00BC3E77" w:rsidRPr="00A30B78" w:rsidRDefault="004054DB" w:rsidP="00BC3E77">
      <w:pPr>
        <w:ind w:firstLine="720"/>
        <w:jc w:val="both"/>
        <w:rPr>
          <w:sz w:val="28"/>
          <w:szCs w:val="28"/>
          <w:lang w:val="kk-KZ"/>
        </w:rPr>
      </w:pPr>
      <w:r w:rsidRPr="00A30B78">
        <w:rPr>
          <w:sz w:val="28"/>
          <w:szCs w:val="28"/>
          <w:lang w:val="kk-KZ"/>
        </w:rPr>
        <w:t>9</w:t>
      </w:r>
      <w:r w:rsidR="00BC3E77" w:rsidRPr="00A30B78">
        <w:rPr>
          <w:sz w:val="28"/>
          <w:szCs w:val="28"/>
          <w:lang w:val="kk-KZ"/>
        </w:rPr>
        <w:t xml:space="preserve">. </w:t>
      </w:r>
      <w:r w:rsidR="000002D9" w:rsidRPr="00A30B78">
        <w:rPr>
          <w:sz w:val="28"/>
          <w:szCs w:val="28"/>
          <w:lang w:val="kk-KZ"/>
        </w:rPr>
        <w:t>Ж</w:t>
      </w:r>
      <w:r w:rsidR="005A7037" w:rsidRPr="00A30B78">
        <w:rPr>
          <w:snapToGrid w:val="0"/>
          <w:sz w:val="28"/>
          <w:szCs w:val="28"/>
          <w:lang w:val="kk-KZ"/>
        </w:rPr>
        <w:t xml:space="preserve">ұмыспен қамтылған </w:t>
      </w:r>
      <w:r w:rsidR="000002D9" w:rsidRPr="00A30B78">
        <w:rPr>
          <w:snapToGrid w:val="0"/>
          <w:sz w:val="28"/>
          <w:szCs w:val="28"/>
          <w:lang w:val="kk-KZ"/>
        </w:rPr>
        <w:t>адамдар</w:t>
      </w:r>
      <w:r w:rsidR="005A7037" w:rsidRPr="00A30B78">
        <w:rPr>
          <w:snapToGrid w:val="0"/>
          <w:sz w:val="28"/>
          <w:szCs w:val="28"/>
          <w:lang w:val="kk-KZ"/>
        </w:rPr>
        <w:t xml:space="preserve"> </w:t>
      </w:r>
      <w:r w:rsidR="002B35A6" w:rsidRPr="00A30B78">
        <w:rPr>
          <w:sz w:val="28"/>
          <w:szCs w:val="28"/>
          <w:lang w:val="kk-KZ"/>
        </w:rPr>
        <w:t>Ж</w:t>
      </w:r>
      <w:r w:rsidR="00133282" w:rsidRPr="00A30B78">
        <w:rPr>
          <w:sz w:val="28"/>
          <w:szCs w:val="28"/>
          <w:lang w:val="kk-KZ"/>
        </w:rPr>
        <w:t>ұмыспен қамтылғандар мәртебесінің</w:t>
      </w:r>
      <w:r w:rsidR="00BC3E77" w:rsidRPr="00A30B78">
        <w:rPr>
          <w:snapToGrid w:val="0"/>
          <w:sz w:val="28"/>
          <w:szCs w:val="28"/>
          <w:lang w:val="kk-KZ"/>
        </w:rPr>
        <w:t xml:space="preserve"> халықаралық жікте</w:t>
      </w:r>
      <w:r w:rsidR="00133282" w:rsidRPr="00A30B78">
        <w:rPr>
          <w:snapToGrid w:val="0"/>
          <w:sz w:val="28"/>
          <w:szCs w:val="28"/>
          <w:lang w:val="kk-KZ"/>
        </w:rPr>
        <w:t>лімін</w:t>
      </w:r>
      <w:r w:rsidR="005A7037" w:rsidRPr="00A30B78">
        <w:rPr>
          <w:snapToGrid w:val="0"/>
          <w:sz w:val="28"/>
          <w:szCs w:val="28"/>
          <w:lang w:val="kk-KZ"/>
        </w:rPr>
        <w:t>ің</w:t>
      </w:r>
      <w:r w:rsidR="00BC3E77" w:rsidRPr="00A30B78">
        <w:rPr>
          <w:snapToGrid w:val="0"/>
          <w:sz w:val="28"/>
          <w:szCs w:val="28"/>
          <w:lang w:val="kk-KZ"/>
        </w:rPr>
        <w:t xml:space="preserve"> </w:t>
      </w:r>
      <w:r w:rsidR="005A7037" w:rsidRPr="00A30B78">
        <w:rPr>
          <w:snapToGrid w:val="0"/>
          <w:sz w:val="28"/>
          <w:szCs w:val="28"/>
          <w:lang w:val="kk-KZ"/>
        </w:rPr>
        <w:t>негізінде</w:t>
      </w:r>
      <w:r w:rsidR="00BC3E77" w:rsidRPr="00A30B78">
        <w:rPr>
          <w:snapToGrid w:val="0"/>
          <w:sz w:val="28"/>
          <w:szCs w:val="28"/>
          <w:lang w:val="kk-KZ"/>
        </w:rPr>
        <w:t xml:space="preserve"> жалдамалы қызметкерлер және </w:t>
      </w:r>
      <w:r w:rsidR="005571CF" w:rsidRPr="00A30B78">
        <w:rPr>
          <w:sz w:val="28"/>
          <w:szCs w:val="28"/>
          <w:lang w:val="kk-KZ"/>
        </w:rPr>
        <w:t>өзін-өзі жұмыспен қамтығандар</w:t>
      </w:r>
      <w:r w:rsidR="00BC3E77" w:rsidRPr="00A30B78">
        <w:rPr>
          <w:sz w:val="28"/>
          <w:szCs w:val="28"/>
          <w:lang w:val="kk-KZ"/>
        </w:rPr>
        <w:t xml:space="preserve"> б</w:t>
      </w:r>
      <w:r w:rsidR="006A4607">
        <w:rPr>
          <w:snapToGrid w:val="0"/>
          <w:sz w:val="28"/>
          <w:szCs w:val="28"/>
          <w:lang w:val="kk-KZ"/>
        </w:rPr>
        <w:t>олып бөлінеді.</w:t>
      </w:r>
    </w:p>
    <w:p w14:paraId="77E0955F" w14:textId="77777777" w:rsidR="00C361D1" w:rsidRPr="00A30B78" w:rsidRDefault="004054DB" w:rsidP="00C361D1">
      <w:pPr>
        <w:autoSpaceDE w:val="0"/>
        <w:autoSpaceDN w:val="0"/>
        <w:adjustRightInd w:val="0"/>
        <w:ind w:firstLine="708"/>
        <w:jc w:val="both"/>
        <w:rPr>
          <w:sz w:val="28"/>
          <w:szCs w:val="28"/>
          <w:lang w:val="kk-KZ"/>
        </w:rPr>
      </w:pPr>
      <w:r w:rsidRPr="00A30B78">
        <w:rPr>
          <w:sz w:val="28"/>
          <w:szCs w:val="28"/>
          <w:lang w:val="kk-KZ"/>
        </w:rPr>
        <w:t xml:space="preserve">10. </w:t>
      </w:r>
      <w:r w:rsidR="00154FDD" w:rsidRPr="00A30B78">
        <w:rPr>
          <w:sz w:val="28"/>
          <w:szCs w:val="28"/>
          <w:lang w:val="kk-KZ"/>
        </w:rPr>
        <w:t>Өзін-өзі жұмыспен</w:t>
      </w:r>
      <w:r w:rsidR="00154FDD" w:rsidRPr="00A30B78">
        <w:rPr>
          <w:lang w:val="kk-KZ"/>
        </w:rPr>
        <w:t xml:space="preserve"> </w:t>
      </w:r>
      <w:r w:rsidR="006C09C6" w:rsidRPr="00A30B78">
        <w:rPr>
          <w:sz w:val="28"/>
          <w:szCs w:val="28"/>
          <w:lang w:val="kk-KZ"/>
        </w:rPr>
        <w:t>қамтыған</w:t>
      </w:r>
      <w:r w:rsidR="00C361D1" w:rsidRPr="00A30B78">
        <w:rPr>
          <w:sz w:val="28"/>
          <w:szCs w:val="28"/>
          <w:lang w:val="kk-KZ"/>
        </w:rPr>
        <w:t xml:space="preserve"> халықты қызмет</w:t>
      </w:r>
      <w:r w:rsidR="0064091F" w:rsidRPr="00A30B78">
        <w:rPr>
          <w:sz w:val="28"/>
          <w:szCs w:val="28"/>
          <w:lang w:val="kk-KZ"/>
        </w:rPr>
        <w:t>т</w:t>
      </w:r>
      <w:r w:rsidR="00C361D1" w:rsidRPr="00A30B78">
        <w:rPr>
          <w:sz w:val="28"/>
          <w:szCs w:val="28"/>
          <w:lang w:val="kk-KZ"/>
        </w:rPr>
        <w:t>егі жағдайы бойынша бөлу</w:t>
      </w:r>
      <w:r w:rsidR="00994530" w:rsidRPr="00A30B78">
        <w:rPr>
          <w:sz w:val="28"/>
          <w:szCs w:val="28"/>
          <w:lang w:val="kk-KZ"/>
        </w:rPr>
        <w:t xml:space="preserve"> </w:t>
      </w:r>
      <w:r w:rsidR="00BB6AAF" w:rsidRPr="001E640A">
        <w:rPr>
          <w:sz w:val="28"/>
          <w:szCs w:val="28"/>
          <w:lang w:val="kk-KZ"/>
        </w:rPr>
        <w:t>зерттеудің сұрақтарына</w:t>
      </w:r>
      <w:r w:rsidR="00BB6AAF" w:rsidRPr="00A30B78">
        <w:rPr>
          <w:sz w:val="28"/>
          <w:szCs w:val="28"/>
          <w:lang w:val="kk-KZ"/>
        </w:rPr>
        <w:t xml:space="preserve"> </w:t>
      </w:r>
      <w:r w:rsidR="006940F2" w:rsidRPr="00A30B78">
        <w:rPr>
          <w:sz w:val="28"/>
          <w:szCs w:val="28"/>
          <w:lang w:val="kk-KZ"/>
        </w:rPr>
        <w:t>респонденттердің</w:t>
      </w:r>
      <w:r w:rsidR="00C361D1" w:rsidRPr="00A30B78">
        <w:rPr>
          <w:sz w:val="28"/>
          <w:szCs w:val="28"/>
          <w:lang w:val="kk-KZ"/>
        </w:rPr>
        <w:t xml:space="preserve"> берген жауаптар</w:t>
      </w:r>
      <w:r w:rsidR="006940F2" w:rsidRPr="00A30B78">
        <w:rPr>
          <w:sz w:val="28"/>
          <w:szCs w:val="28"/>
          <w:lang w:val="kk-KZ"/>
        </w:rPr>
        <w:t>ына</w:t>
      </w:r>
      <w:r w:rsidR="00C361D1" w:rsidRPr="00A30B78">
        <w:rPr>
          <w:sz w:val="28"/>
          <w:szCs w:val="28"/>
          <w:lang w:val="kk-KZ"/>
        </w:rPr>
        <w:t xml:space="preserve"> сүйене отырып жүзеге асырылады:</w:t>
      </w:r>
    </w:p>
    <w:p w14:paraId="7DCF5039" w14:textId="77777777" w:rsidR="00215029" w:rsidRPr="00A30B78" w:rsidRDefault="00154FDD" w:rsidP="0055625F">
      <w:pPr>
        <w:pStyle w:val="OsnTxt"/>
        <w:spacing w:line="240" w:lineRule="auto"/>
        <w:ind w:firstLine="709"/>
        <w:rPr>
          <w:rFonts w:ascii="Times New Roman" w:hAnsi="Times New Roman"/>
          <w:sz w:val="28"/>
          <w:szCs w:val="28"/>
          <w:lang w:val="kk-KZ"/>
        </w:rPr>
      </w:pPr>
      <w:r w:rsidRPr="00A30B78">
        <w:rPr>
          <w:rFonts w:ascii="Times New Roman" w:hAnsi="Times New Roman"/>
          <w:sz w:val="28"/>
          <w:szCs w:val="28"/>
          <w:lang w:val="kk-KZ"/>
        </w:rPr>
        <w:t xml:space="preserve">жалдамалы жұмыскерлердің еңбегін пайдаланушы </w:t>
      </w:r>
      <w:r w:rsidR="00215029" w:rsidRPr="00A30B78">
        <w:rPr>
          <w:rFonts w:ascii="Times New Roman" w:hAnsi="Times New Roman"/>
          <w:sz w:val="28"/>
          <w:szCs w:val="28"/>
          <w:lang w:val="kk-KZ"/>
        </w:rPr>
        <w:t>жұмыс беруші</w:t>
      </w:r>
      <w:r w:rsidRPr="00A30B78">
        <w:rPr>
          <w:rFonts w:ascii="Times New Roman" w:hAnsi="Times New Roman"/>
          <w:sz w:val="28"/>
          <w:szCs w:val="28"/>
          <w:lang w:val="kk-KZ"/>
        </w:rPr>
        <w:t>лер</w:t>
      </w:r>
      <w:r w:rsidR="00215029" w:rsidRPr="00A30B78">
        <w:rPr>
          <w:rFonts w:ascii="Times New Roman" w:hAnsi="Times New Roman"/>
          <w:sz w:val="28"/>
          <w:szCs w:val="28"/>
          <w:lang w:val="kk-KZ"/>
        </w:rPr>
        <w:t>;</w:t>
      </w:r>
    </w:p>
    <w:p w14:paraId="15459E82" w14:textId="77777777" w:rsidR="00F0474A" w:rsidRPr="00A30B78" w:rsidRDefault="00F0474A" w:rsidP="004B16BE">
      <w:pPr>
        <w:ind w:firstLine="708"/>
        <w:jc w:val="both"/>
        <w:rPr>
          <w:sz w:val="28"/>
          <w:szCs w:val="28"/>
          <w:lang w:val="kk-KZ"/>
        </w:rPr>
      </w:pPr>
      <w:r w:rsidRPr="00A30B78">
        <w:rPr>
          <w:sz w:val="28"/>
          <w:szCs w:val="28"/>
          <w:lang w:val="kk-KZ"/>
        </w:rPr>
        <w:lastRenderedPageBreak/>
        <w:t xml:space="preserve">жұмыспен </w:t>
      </w:r>
      <w:r w:rsidR="00505DD9">
        <w:rPr>
          <w:sz w:val="28"/>
          <w:szCs w:val="28"/>
          <w:lang w:val="kk-KZ"/>
        </w:rPr>
        <w:t>жеке</w:t>
      </w:r>
      <w:r w:rsidR="004B16BE" w:rsidRPr="00A30B78">
        <w:rPr>
          <w:sz w:val="28"/>
          <w:szCs w:val="28"/>
          <w:lang w:val="kk-KZ"/>
        </w:rPr>
        <w:t xml:space="preserve"> айналысатындар</w:t>
      </w:r>
      <w:r w:rsidRPr="00A30B78">
        <w:rPr>
          <w:sz w:val="28"/>
          <w:szCs w:val="28"/>
          <w:lang w:val="kk-KZ"/>
        </w:rPr>
        <w:t xml:space="preserve"> (</w:t>
      </w:r>
      <w:r w:rsidR="004B16BE" w:rsidRPr="00A30B78">
        <w:rPr>
          <w:sz w:val="28"/>
          <w:szCs w:val="28"/>
          <w:lang w:val="kk-KZ"/>
        </w:rPr>
        <w:t>табыс алу үшін жеке қосалқы шаруашылықта жұмыспен қамтылғандарды қоса алғанда</w:t>
      </w:r>
      <w:r w:rsidRPr="00A30B78">
        <w:rPr>
          <w:sz w:val="28"/>
          <w:szCs w:val="28"/>
          <w:lang w:val="kk-KZ"/>
        </w:rPr>
        <w:t>);</w:t>
      </w:r>
    </w:p>
    <w:p w14:paraId="2ADEA82F" w14:textId="77777777" w:rsidR="0055625F" w:rsidRPr="00A30B78" w:rsidRDefault="00154FDD" w:rsidP="0055625F">
      <w:pPr>
        <w:pStyle w:val="OsnTxt"/>
        <w:spacing w:line="240" w:lineRule="auto"/>
        <w:ind w:firstLine="709"/>
        <w:rPr>
          <w:rFonts w:ascii="Times New Roman" w:hAnsi="Times New Roman"/>
          <w:sz w:val="28"/>
          <w:szCs w:val="28"/>
          <w:lang w:val="kk-KZ"/>
        </w:rPr>
      </w:pPr>
      <w:r w:rsidRPr="00A30B78">
        <w:rPr>
          <w:rFonts w:ascii="Times New Roman" w:hAnsi="Times New Roman"/>
          <w:sz w:val="28"/>
          <w:szCs w:val="28"/>
          <w:lang w:val="kk-KZ"/>
        </w:rPr>
        <w:t>отбасылық кәсіпорындардың (шаруашылықтардың) еңбекақы төленбейтін жұмыскерлері</w:t>
      </w:r>
      <w:r w:rsidR="0055625F" w:rsidRPr="00A30B78">
        <w:rPr>
          <w:rFonts w:ascii="Times New Roman" w:hAnsi="Times New Roman"/>
          <w:sz w:val="28"/>
          <w:szCs w:val="28"/>
          <w:lang w:val="kk-KZ"/>
        </w:rPr>
        <w:t>;</w:t>
      </w:r>
    </w:p>
    <w:p w14:paraId="3AE6ED70" w14:textId="77777777" w:rsidR="0055625F" w:rsidRPr="00A30B78" w:rsidRDefault="002B0CC9" w:rsidP="0055625F">
      <w:pPr>
        <w:pStyle w:val="OsnTxt"/>
        <w:spacing w:line="240" w:lineRule="auto"/>
        <w:ind w:firstLine="709"/>
        <w:rPr>
          <w:rFonts w:ascii="Times New Roman" w:hAnsi="Times New Roman"/>
          <w:sz w:val="28"/>
          <w:szCs w:val="28"/>
          <w:lang w:val="kk-KZ"/>
        </w:rPr>
      </w:pPr>
      <w:r w:rsidRPr="00A30B78">
        <w:rPr>
          <w:rFonts w:ascii="Times New Roman" w:hAnsi="Times New Roman"/>
          <w:sz w:val="28"/>
          <w:szCs w:val="28"/>
          <w:lang w:val="kk-KZ"/>
        </w:rPr>
        <w:t xml:space="preserve">өндірістік </w:t>
      </w:r>
      <w:r w:rsidR="00C361D1" w:rsidRPr="00A30B78">
        <w:rPr>
          <w:rFonts w:ascii="Times New Roman" w:hAnsi="Times New Roman"/>
          <w:sz w:val="28"/>
          <w:szCs w:val="28"/>
          <w:lang w:val="kk-KZ"/>
        </w:rPr>
        <w:t>кооператив мүше</w:t>
      </w:r>
      <w:r w:rsidR="004054DB" w:rsidRPr="00A30B78">
        <w:rPr>
          <w:rFonts w:ascii="Times New Roman" w:hAnsi="Times New Roman"/>
          <w:sz w:val="28"/>
          <w:szCs w:val="28"/>
          <w:lang w:val="kk-KZ"/>
        </w:rPr>
        <w:t>лер</w:t>
      </w:r>
      <w:r w:rsidR="00A836BF" w:rsidRPr="00A30B78">
        <w:rPr>
          <w:rFonts w:ascii="Times New Roman" w:hAnsi="Times New Roman"/>
          <w:sz w:val="28"/>
          <w:szCs w:val="28"/>
          <w:lang w:val="kk-KZ"/>
        </w:rPr>
        <w:t>і</w:t>
      </w:r>
      <w:r w:rsidR="00154FDD" w:rsidRPr="00A30B78">
        <w:rPr>
          <w:rFonts w:ascii="Times New Roman" w:hAnsi="Times New Roman"/>
          <w:sz w:val="28"/>
          <w:szCs w:val="28"/>
          <w:lang w:val="kk-KZ"/>
        </w:rPr>
        <w:t>.</w:t>
      </w:r>
    </w:p>
    <w:p w14:paraId="482FBDC6" w14:textId="77777777" w:rsidR="008A0477" w:rsidRPr="00A30B78" w:rsidRDefault="008F2835" w:rsidP="008A0477">
      <w:pPr>
        <w:pStyle w:val="OsnTxt"/>
        <w:tabs>
          <w:tab w:val="left" w:pos="709"/>
        </w:tabs>
        <w:spacing w:line="240" w:lineRule="auto"/>
        <w:ind w:firstLine="708"/>
        <w:rPr>
          <w:rFonts w:ascii="Times New Roman" w:hAnsi="Times New Roman"/>
          <w:sz w:val="28"/>
          <w:szCs w:val="28"/>
          <w:lang w:val="kk-KZ"/>
        </w:rPr>
      </w:pPr>
      <w:r w:rsidRPr="00A30B78">
        <w:rPr>
          <w:rFonts w:ascii="Times New Roman" w:hAnsi="Times New Roman"/>
          <w:sz w:val="28"/>
          <w:szCs w:val="28"/>
          <w:lang w:val="kk-KZ"/>
        </w:rPr>
        <w:t>1</w:t>
      </w:r>
      <w:r w:rsidR="004054DB" w:rsidRPr="00A30B78">
        <w:rPr>
          <w:rFonts w:ascii="Times New Roman" w:hAnsi="Times New Roman"/>
          <w:sz w:val="28"/>
          <w:szCs w:val="28"/>
          <w:lang w:val="kk-KZ"/>
        </w:rPr>
        <w:t>1</w:t>
      </w:r>
      <w:r w:rsidR="00792E1F" w:rsidRPr="00A30B78">
        <w:rPr>
          <w:rFonts w:ascii="Times New Roman" w:hAnsi="Times New Roman"/>
          <w:sz w:val="28"/>
          <w:szCs w:val="28"/>
          <w:lang w:val="kk-KZ"/>
        </w:rPr>
        <w:t>. Жеке негізде жұмыспен қамтылған</w:t>
      </w:r>
      <w:r w:rsidR="0015543C" w:rsidRPr="00A30B78">
        <w:rPr>
          <w:rFonts w:ascii="Times New Roman" w:hAnsi="Times New Roman"/>
          <w:sz w:val="28"/>
          <w:szCs w:val="28"/>
          <w:lang w:val="kk-KZ"/>
        </w:rPr>
        <w:t xml:space="preserve"> адам</w:t>
      </w:r>
      <w:r w:rsidR="00792E1F" w:rsidRPr="00A30B78">
        <w:rPr>
          <w:rFonts w:ascii="Times New Roman" w:hAnsi="Times New Roman"/>
          <w:sz w:val="28"/>
          <w:szCs w:val="28"/>
          <w:lang w:val="kk-KZ"/>
        </w:rPr>
        <w:t>дарды</w:t>
      </w:r>
      <w:r w:rsidR="004B624E" w:rsidRPr="00A30B78">
        <w:rPr>
          <w:sz w:val="28"/>
          <w:szCs w:val="28"/>
          <w:lang w:val="kk-KZ"/>
        </w:rPr>
        <w:t xml:space="preserve"> </w:t>
      </w:r>
      <w:r w:rsidR="00E61055" w:rsidRPr="00A30B78">
        <w:rPr>
          <w:rFonts w:ascii="Times New Roman" w:hAnsi="Times New Roman"/>
          <w:sz w:val="28"/>
          <w:szCs w:val="28"/>
          <w:lang w:val="kk-KZ"/>
        </w:rPr>
        <w:t>анықтау</w:t>
      </w:r>
      <w:r w:rsidR="006940F2" w:rsidRPr="00A30B78">
        <w:rPr>
          <w:rFonts w:ascii="Times New Roman" w:hAnsi="Times New Roman"/>
          <w:sz w:val="28"/>
          <w:szCs w:val="28"/>
          <w:lang w:val="kk-KZ"/>
        </w:rPr>
        <w:t>:</w:t>
      </w:r>
      <w:r w:rsidR="00792E1F" w:rsidRPr="00A30B78">
        <w:rPr>
          <w:rFonts w:ascii="Times New Roman" w:hAnsi="Times New Roman"/>
          <w:sz w:val="28"/>
          <w:szCs w:val="28"/>
          <w:lang w:val="kk-KZ"/>
        </w:rPr>
        <w:t xml:space="preserve"> </w:t>
      </w:r>
    </w:p>
    <w:p w14:paraId="6A9037D5" w14:textId="77777777" w:rsidR="004054DB" w:rsidRPr="00A30B78" w:rsidRDefault="009F3FE3" w:rsidP="008A0477">
      <w:pPr>
        <w:pStyle w:val="OsnTxt"/>
        <w:tabs>
          <w:tab w:val="left" w:pos="709"/>
        </w:tabs>
        <w:spacing w:line="240" w:lineRule="auto"/>
        <w:ind w:firstLine="708"/>
        <w:rPr>
          <w:rFonts w:ascii="Times New Roman" w:hAnsi="Times New Roman"/>
          <w:sz w:val="28"/>
          <w:szCs w:val="28"/>
          <w:lang w:val="kk-KZ"/>
        </w:rPr>
      </w:pPr>
      <w:r w:rsidRPr="00A30B78">
        <w:rPr>
          <w:sz w:val="28"/>
          <w:szCs w:val="28"/>
          <w:lang w:val="kk-KZ"/>
        </w:rPr>
        <w:tab/>
      </w:r>
      <w:r w:rsidR="004054DB" w:rsidRPr="00A30B78">
        <w:rPr>
          <w:rFonts w:ascii="Times New Roman" w:hAnsi="Times New Roman"/>
          <w:sz w:val="28"/>
          <w:szCs w:val="28"/>
          <w:lang w:val="kk-KZ"/>
        </w:rPr>
        <w:t>ж</w:t>
      </w:r>
      <w:r w:rsidR="00792E1F" w:rsidRPr="00A30B78">
        <w:rPr>
          <w:rFonts w:ascii="Times New Roman" w:hAnsi="Times New Roman"/>
          <w:sz w:val="28"/>
          <w:szCs w:val="28"/>
          <w:lang w:val="kk-KZ"/>
        </w:rPr>
        <w:t>еке негізде жұмыспен қамтылғандар</w:t>
      </w:r>
      <w:r w:rsidR="008A0477" w:rsidRPr="00A30B78">
        <w:rPr>
          <w:rFonts w:ascii="Times New Roman" w:hAnsi="Times New Roman"/>
          <w:sz w:val="28"/>
          <w:szCs w:val="28"/>
          <w:lang w:val="kk-KZ"/>
        </w:rPr>
        <w:t xml:space="preserve"> (тіркелген және жұмыс істейтін)</w:t>
      </w:r>
      <w:r w:rsidR="00D62705" w:rsidRPr="00A30B78">
        <w:rPr>
          <w:rFonts w:ascii="Times New Roman" w:hAnsi="Times New Roman"/>
          <w:sz w:val="28"/>
          <w:szCs w:val="28"/>
          <w:lang w:val="kk-KZ"/>
        </w:rPr>
        <w:t xml:space="preserve"> (бұдан әрі - ТЖЖЖҚ)</w:t>
      </w:r>
      <w:r w:rsidR="004054DB" w:rsidRPr="00A30B78">
        <w:rPr>
          <w:rFonts w:ascii="Times New Roman" w:hAnsi="Times New Roman"/>
          <w:sz w:val="28"/>
          <w:szCs w:val="28"/>
          <w:lang w:val="kk-KZ"/>
        </w:rPr>
        <w:t>;</w:t>
      </w:r>
    </w:p>
    <w:p w14:paraId="39BADD97" w14:textId="77777777" w:rsidR="0055625F" w:rsidRPr="00A30B78" w:rsidRDefault="003B7984" w:rsidP="00ED5E77">
      <w:pPr>
        <w:pStyle w:val="31"/>
        <w:spacing w:after="0"/>
        <w:ind w:firstLine="708"/>
        <w:jc w:val="both"/>
        <w:rPr>
          <w:sz w:val="28"/>
          <w:szCs w:val="28"/>
          <w:lang w:val="kk-KZ"/>
        </w:rPr>
      </w:pPr>
      <w:r w:rsidRPr="00A30B78">
        <w:rPr>
          <w:sz w:val="28"/>
          <w:szCs w:val="28"/>
          <w:lang w:val="kk-KZ"/>
        </w:rPr>
        <w:t>жеке негізде жұмыспен</w:t>
      </w:r>
      <w:r w:rsidR="008A0477" w:rsidRPr="00A30B78">
        <w:rPr>
          <w:sz w:val="28"/>
          <w:szCs w:val="28"/>
          <w:lang w:val="kk-KZ"/>
        </w:rPr>
        <w:t xml:space="preserve"> </w:t>
      </w:r>
      <w:r w:rsidRPr="00A30B78">
        <w:rPr>
          <w:sz w:val="28"/>
          <w:szCs w:val="28"/>
          <w:lang w:val="kk-KZ"/>
        </w:rPr>
        <w:t>қамтылғандар</w:t>
      </w:r>
      <w:r w:rsidR="008A0477" w:rsidRPr="00A30B78">
        <w:rPr>
          <w:sz w:val="28"/>
          <w:szCs w:val="28"/>
          <w:lang w:val="kk-KZ"/>
        </w:rPr>
        <w:t xml:space="preserve"> (тіркелген санынан жұмыс істемейтіндер және тіркелмегендер) (бұдан әрі - ТЖТЖЖҚ)</w:t>
      </w:r>
      <w:r w:rsidR="00F90A3B">
        <w:rPr>
          <w:sz w:val="28"/>
          <w:szCs w:val="28"/>
          <w:lang w:val="kk-KZ"/>
        </w:rPr>
        <w:t xml:space="preserve"> </w:t>
      </w:r>
      <w:r w:rsidR="00F90A3B" w:rsidRPr="001E640A">
        <w:rPr>
          <w:sz w:val="28"/>
          <w:szCs w:val="28"/>
          <w:lang w:val="kk-KZ"/>
        </w:rPr>
        <w:t>зерттеуге с</w:t>
      </w:r>
      <w:r w:rsidR="00F90A3B" w:rsidRPr="00A30B78">
        <w:rPr>
          <w:sz w:val="28"/>
          <w:szCs w:val="28"/>
          <w:lang w:val="kk-KZ"/>
        </w:rPr>
        <w:t>әйкес жүзеге асырылады</w:t>
      </w:r>
      <w:r w:rsidR="00F90A3B">
        <w:rPr>
          <w:sz w:val="28"/>
          <w:szCs w:val="28"/>
          <w:lang w:val="kk-KZ"/>
        </w:rPr>
        <w:t>.</w:t>
      </w:r>
      <w:r w:rsidR="0055625F" w:rsidRPr="00A30B78">
        <w:rPr>
          <w:sz w:val="28"/>
          <w:szCs w:val="28"/>
          <w:lang w:val="kk-KZ"/>
        </w:rPr>
        <w:t xml:space="preserve"> </w:t>
      </w:r>
    </w:p>
    <w:p w14:paraId="50D3C352" w14:textId="77777777" w:rsidR="007C3D7D" w:rsidRPr="00E16D07" w:rsidRDefault="008F2835" w:rsidP="00ED5E77">
      <w:pPr>
        <w:pStyle w:val="OsnTxt"/>
        <w:spacing w:line="240" w:lineRule="auto"/>
        <w:ind w:firstLine="709"/>
        <w:rPr>
          <w:rFonts w:ascii="Times New Roman" w:hAnsi="Times New Roman"/>
          <w:sz w:val="28"/>
          <w:szCs w:val="28"/>
          <w:lang w:val="kk-KZ"/>
        </w:rPr>
      </w:pPr>
      <w:r w:rsidRPr="002274CB">
        <w:rPr>
          <w:rFonts w:ascii="Times New Roman" w:hAnsi="Times New Roman"/>
          <w:sz w:val="28"/>
          <w:szCs w:val="28"/>
          <w:lang w:val="kk-KZ"/>
        </w:rPr>
        <w:t>1</w:t>
      </w:r>
      <w:r w:rsidR="00ED5E77" w:rsidRPr="002274CB">
        <w:rPr>
          <w:rFonts w:ascii="Times New Roman" w:hAnsi="Times New Roman"/>
          <w:sz w:val="28"/>
          <w:szCs w:val="28"/>
          <w:lang w:val="kk-KZ"/>
        </w:rPr>
        <w:t>2</w:t>
      </w:r>
      <w:r w:rsidR="003B7984" w:rsidRPr="002274CB">
        <w:rPr>
          <w:rFonts w:ascii="Times New Roman" w:hAnsi="Times New Roman"/>
          <w:sz w:val="28"/>
          <w:szCs w:val="28"/>
          <w:lang w:val="kk-KZ"/>
        </w:rPr>
        <w:t xml:space="preserve">. </w:t>
      </w:r>
      <w:r w:rsidR="00ED5E77" w:rsidRPr="002274CB">
        <w:rPr>
          <w:rFonts w:ascii="Times New Roman" w:hAnsi="Times New Roman"/>
          <w:sz w:val="28"/>
          <w:szCs w:val="28"/>
          <w:lang w:val="kk-KZ"/>
        </w:rPr>
        <w:t>Ж</w:t>
      </w:r>
      <w:r w:rsidR="003B7984" w:rsidRPr="002274CB">
        <w:rPr>
          <w:rFonts w:ascii="Times New Roman" w:hAnsi="Times New Roman"/>
          <w:sz w:val="28"/>
          <w:szCs w:val="28"/>
          <w:lang w:val="kk-KZ"/>
        </w:rPr>
        <w:t>еке қосалқы шаруашылы</w:t>
      </w:r>
      <w:r w:rsidR="0015543C" w:rsidRPr="002274CB">
        <w:rPr>
          <w:rFonts w:ascii="Times New Roman" w:hAnsi="Times New Roman"/>
          <w:sz w:val="28"/>
          <w:szCs w:val="28"/>
          <w:lang w:val="kk-KZ"/>
        </w:rPr>
        <w:t>ғында</w:t>
      </w:r>
      <w:r w:rsidR="003B7984" w:rsidRPr="002274CB">
        <w:rPr>
          <w:rFonts w:ascii="Times New Roman" w:hAnsi="Times New Roman"/>
          <w:sz w:val="28"/>
          <w:szCs w:val="28"/>
          <w:lang w:val="kk-KZ"/>
        </w:rPr>
        <w:t xml:space="preserve"> </w:t>
      </w:r>
      <w:r w:rsidR="00F90A3B" w:rsidRPr="002274CB">
        <w:rPr>
          <w:rFonts w:ascii="Times New Roman" w:hAnsi="Times New Roman"/>
          <w:sz w:val="28"/>
          <w:szCs w:val="28"/>
          <w:lang w:val="kk-KZ"/>
        </w:rPr>
        <w:t>өндіретін</w:t>
      </w:r>
      <w:r w:rsidR="00E16D07" w:rsidRPr="00E16D07">
        <w:rPr>
          <w:rFonts w:ascii="Times New Roman" w:hAnsi="Times New Roman"/>
          <w:sz w:val="28"/>
          <w:szCs w:val="28"/>
          <w:lang w:val="kk-KZ"/>
        </w:rPr>
        <w:t xml:space="preserve"> </w:t>
      </w:r>
      <w:r w:rsidR="00E16D07" w:rsidRPr="002274CB">
        <w:rPr>
          <w:rFonts w:ascii="Times New Roman" w:hAnsi="Times New Roman"/>
          <w:sz w:val="28"/>
          <w:szCs w:val="28"/>
          <w:lang w:val="kk-KZ"/>
        </w:rPr>
        <w:t>өнімді</w:t>
      </w:r>
      <w:r w:rsidR="00F90A3B" w:rsidRPr="002274CB">
        <w:rPr>
          <w:rFonts w:ascii="Times New Roman" w:hAnsi="Times New Roman"/>
          <w:sz w:val="28"/>
          <w:szCs w:val="28"/>
          <w:lang w:val="kk-KZ"/>
        </w:rPr>
        <w:t xml:space="preserve"> және</w:t>
      </w:r>
      <w:r w:rsidR="00ED5E77" w:rsidRPr="002274CB">
        <w:rPr>
          <w:rFonts w:ascii="Times New Roman" w:hAnsi="Times New Roman"/>
          <w:sz w:val="28"/>
          <w:szCs w:val="28"/>
          <w:lang w:val="kk-KZ"/>
        </w:rPr>
        <w:t xml:space="preserve"> пайдаланатын</w:t>
      </w:r>
      <w:r w:rsidR="003B7984" w:rsidRPr="002274CB">
        <w:rPr>
          <w:rFonts w:ascii="Times New Roman" w:hAnsi="Times New Roman"/>
          <w:sz w:val="28"/>
          <w:szCs w:val="28"/>
          <w:lang w:val="kk-KZ"/>
        </w:rPr>
        <w:t xml:space="preserve"> </w:t>
      </w:r>
      <w:r w:rsidR="008A0477" w:rsidRPr="002274CB">
        <w:rPr>
          <w:rFonts w:ascii="Times New Roman" w:hAnsi="Times New Roman"/>
          <w:sz w:val="28"/>
          <w:szCs w:val="28"/>
          <w:lang w:val="kk-KZ"/>
        </w:rPr>
        <w:t>жұмыспен қамтылған</w:t>
      </w:r>
      <w:r w:rsidR="00E16D07">
        <w:rPr>
          <w:rFonts w:ascii="Times New Roman" w:hAnsi="Times New Roman"/>
          <w:sz w:val="28"/>
          <w:szCs w:val="28"/>
          <w:lang w:val="kk-KZ"/>
        </w:rPr>
        <w:t xml:space="preserve"> </w:t>
      </w:r>
      <w:r w:rsidR="00E16D07" w:rsidRPr="00E16D07">
        <w:rPr>
          <w:rFonts w:ascii="Times New Roman" w:hAnsi="Times New Roman"/>
          <w:sz w:val="28"/>
          <w:szCs w:val="28"/>
          <w:lang w:val="kk-KZ"/>
        </w:rPr>
        <w:t>халық келесі топтар бөлінеді:</w:t>
      </w:r>
    </w:p>
    <w:p w14:paraId="66F8F5FB" w14:textId="77777777" w:rsidR="007C3D7D" w:rsidRPr="002274CB" w:rsidRDefault="007C3D7D" w:rsidP="007C3D7D">
      <w:pPr>
        <w:pStyle w:val="OsnTxt"/>
        <w:spacing w:line="240" w:lineRule="auto"/>
        <w:ind w:firstLine="709"/>
        <w:rPr>
          <w:rFonts w:ascii="Times New Roman" w:hAnsi="Times New Roman"/>
          <w:sz w:val="28"/>
          <w:szCs w:val="28"/>
          <w:lang w:val="kk-KZ"/>
        </w:rPr>
      </w:pPr>
      <w:r w:rsidRPr="002274CB">
        <w:rPr>
          <w:rFonts w:ascii="Times New Roman" w:hAnsi="Times New Roman"/>
          <w:sz w:val="28"/>
          <w:szCs w:val="28"/>
          <w:lang w:val="kk-KZ"/>
        </w:rPr>
        <w:t>тек өз тұтынуымыз үшін;</w:t>
      </w:r>
    </w:p>
    <w:p w14:paraId="78018C2D" w14:textId="77777777" w:rsidR="006B111B" w:rsidRPr="002274CB" w:rsidRDefault="00AA2B44" w:rsidP="007C3D7D">
      <w:pPr>
        <w:pStyle w:val="OsnTxt"/>
        <w:spacing w:line="240" w:lineRule="auto"/>
        <w:ind w:firstLine="709"/>
        <w:rPr>
          <w:rFonts w:ascii="Times New Roman" w:hAnsi="Times New Roman"/>
          <w:sz w:val="28"/>
          <w:szCs w:val="28"/>
          <w:lang w:val="kk-KZ"/>
        </w:rPr>
      </w:pPr>
      <w:r w:rsidRPr="002274CB">
        <w:rPr>
          <w:rFonts w:ascii="Times New Roman" w:hAnsi="Times New Roman"/>
          <w:sz w:val="28"/>
          <w:szCs w:val="28"/>
          <w:lang w:val="kk-KZ"/>
        </w:rPr>
        <w:t>ішінара тұтыну үшін, айырбастау (сату) үшін</w:t>
      </w:r>
      <w:r w:rsidR="0015543C" w:rsidRPr="002274CB">
        <w:rPr>
          <w:rFonts w:ascii="Times New Roman" w:hAnsi="Times New Roman"/>
          <w:sz w:val="28"/>
          <w:szCs w:val="28"/>
          <w:lang w:val="kk-KZ"/>
        </w:rPr>
        <w:t>;</w:t>
      </w:r>
      <w:r w:rsidR="007C3D7D" w:rsidRPr="002274CB">
        <w:rPr>
          <w:rFonts w:ascii="Times New Roman" w:hAnsi="Times New Roman"/>
          <w:sz w:val="28"/>
          <w:szCs w:val="28"/>
          <w:lang w:val="kk-KZ"/>
        </w:rPr>
        <w:t xml:space="preserve"> </w:t>
      </w:r>
    </w:p>
    <w:p w14:paraId="6E6B8D0F" w14:textId="77777777" w:rsidR="007C3D7D" w:rsidRPr="002274CB" w:rsidRDefault="006B111B" w:rsidP="007C3D7D">
      <w:pPr>
        <w:pStyle w:val="OsnTxt"/>
        <w:spacing w:line="240" w:lineRule="auto"/>
        <w:ind w:firstLine="709"/>
        <w:rPr>
          <w:rFonts w:ascii="Times New Roman" w:hAnsi="Times New Roman"/>
          <w:sz w:val="28"/>
          <w:szCs w:val="28"/>
          <w:lang w:val="kk-KZ"/>
        </w:rPr>
      </w:pPr>
      <w:r w:rsidRPr="002274CB">
        <w:rPr>
          <w:rFonts w:ascii="Times New Roman" w:hAnsi="Times New Roman"/>
          <w:sz w:val="28"/>
          <w:szCs w:val="28"/>
          <w:lang w:val="kk-KZ"/>
        </w:rPr>
        <w:t>айырбас (сату) үшін</w:t>
      </w:r>
      <w:r w:rsidR="007C3D7D" w:rsidRPr="002274CB">
        <w:rPr>
          <w:rFonts w:ascii="Times New Roman" w:hAnsi="Times New Roman"/>
          <w:sz w:val="28"/>
          <w:szCs w:val="28"/>
          <w:lang w:val="kk-KZ"/>
        </w:rPr>
        <w:t>.</w:t>
      </w:r>
    </w:p>
    <w:p w14:paraId="2F0F7C40" w14:textId="77777777" w:rsidR="007C3D7D" w:rsidRPr="00A30B78" w:rsidRDefault="00ED5E77" w:rsidP="007C3D7D">
      <w:pPr>
        <w:pStyle w:val="OsnTxt"/>
        <w:spacing w:line="240" w:lineRule="auto"/>
        <w:ind w:firstLine="709"/>
        <w:rPr>
          <w:rFonts w:ascii="Times New Roman" w:hAnsi="Times New Roman"/>
          <w:sz w:val="28"/>
          <w:szCs w:val="28"/>
          <w:lang w:val="kk-KZ"/>
        </w:rPr>
      </w:pPr>
      <w:r w:rsidRPr="00A30B78">
        <w:rPr>
          <w:rFonts w:ascii="Times New Roman" w:hAnsi="Times New Roman"/>
          <w:sz w:val="28"/>
          <w:szCs w:val="28"/>
          <w:lang w:val="kk-KZ"/>
        </w:rPr>
        <w:t xml:space="preserve">13. </w:t>
      </w:r>
      <w:r w:rsidR="007C3D7D" w:rsidRPr="00A30B78">
        <w:rPr>
          <w:rFonts w:ascii="Times New Roman" w:hAnsi="Times New Roman"/>
          <w:sz w:val="28"/>
          <w:szCs w:val="28"/>
          <w:lang w:val="kk-KZ"/>
        </w:rPr>
        <w:t xml:space="preserve">Бұл </w:t>
      </w:r>
      <w:r w:rsidR="0015543C" w:rsidRPr="002274CB">
        <w:rPr>
          <w:rFonts w:ascii="Times New Roman" w:hAnsi="Times New Roman"/>
          <w:sz w:val="28"/>
          <w:szCs w:val="28"/>
          <w:lang w:val="kk-KZ"/>
        </w:rPr>
        <w:t>ажырату</w:t>
      </w:r>
      <w:r w:rsidR="00CF764E" w:rsidRPr="002274CB">
        <w:rPr>
          <w:rFonts w:ascii="Times New Roman" w:hAnsi="Times New Roman"/>
          <w:sz w:val="28"/>
          <w:szCs w:val="28"/>
          <w:lang w:val="kk-KZ"/>
        </w:rPr>
        <w:t xml:space="preserve"> </w:t>
      </w:r>
      <w:r w:rsidR="004B624E" w:rsidRPr="00A30B78">
        <w:rPr>
          <w:rFonts w:ascii="Times New Roman" w:hAnsi="Times New Roman"/>
          <w:sz w:val="28"/>
          <w:szCs w:val="28"/>
          <w:lang w:val="kk-KZ"/>
        </w:rPr>
        <w:t xml:space="preserve">өз </w:t>
      </w:r>
      <w:r w:rsidR="007C3D7D" w:rsidRPr="00A30B78">
        <w:rPr>
          <w:rFonts w:ascii="Times New Roman" w:hAnsi="Times New Roman"/>
          <w:sz w:val="28"/>
          <w:szCs w:val="28"/>
          <w:lang w:val="kk-KZ"/>
        </w:rPr>
        <w:t>жеке қосалқы шаруашылығында жұмыс істейтін ж</w:t>
      </w:r>
      <w:r w:rsidR="008A0477" w:rsidRPr="00A30B78">
        <w:rPr>
          <w:rFonts w:ascii="Times New Roman" w:hAnsi="Times New Roman"/>
          <w:sz w:val="28"/>
          <w:szCs w:val="28"/>
          <w:lang w:val="kk-KZ"/>
        </w:rPr>
        <w:t>әне өнімді тек өз тұтынуы үшін</w:t>
      </w:r>
      <w:r w:rsidR="0015543C" w:rsidRPr="00A30B78">
        <w:rPr>
          <w:rFonts w:ascii="Times New Roman" w:hAnsi="Times New Roman"/>
          <w:sz w:val="28"/>
          <w:szCs w:val="28"/>
          <w:lang w:val="kk-KZ"/>
        </w:rPr>
        <w:t>,</w:t>
      </w:r>
      <w:r w:rsidR="00AA2B44" w:rsidRPr="00A30B78">
        <w:rPr>
          <w:rFonts w:ascii="Times New Roman" w:hAnsi="Times New Roman"/>
          <w:sz w:val="28"/>
          <w:szCs w:val="28"/>
          <w:lang w:val="kk-KZ"/>
        </w:rPr>
        <w:t xml:space="preserve"> ішінара тұтыну үшін, айырбастау (сату) үшін</w:t>
      </w:r>
      <w:r w:rsidR="004B624E" w:rsidRPr="00A30B78">
        <w:rPr>
          <w:rFonts w:ascii="Times New Roman" w:hAnsi="Times New Roman"/>
          <w:sz w:val="28"/>
          <w:szCs w:val="28"/>
          <w:lang w:val="kk-KZ"/>
        </w:rPr>
        <w:t xml:space="preserve"> өндіретін адамдарды</w:t>
      </w:r>
      <w:r w:rsidR="00AA2B44" w:rsidRPr="00A30B78">
        <w:rPr>
          <w:rFonts w:ascii="Times New Roman" w:hAnsi="Times New Roman"/>
          <w:sz w:val="28"/>
          <w:szCs w:val="28"/>
          <w:lang w:val="kk-KZ"/>
        </w:rPr>
        <w:t xml:space="preserve">, </w:t>
      </w:r>
      <w:r w:rsidR="007C3D7D" w:rsidRPr="00A30B78">
        <w:rPr>
          <w:rFonts w:ascii="Times New Roman" w:hAnsi="Times New Roman"/>
          <w:sz w:val="28"/>
          <w:szCs w:val="28"/>
          <w:lang w:val="kk-KZ"/>
        </w:rPr>
        <w:t xml:space="preserve">сондай-ақ </w:t>
      </w:r>
      <w:r w:rsidR="00253369" w:rsidRPr="00A30B78">
        <w:rPr>
          <w:rFonts w:ascii="Times New Roman" w:hAnsi="Times New Roman"/>
          <w:sz w:val="28"/>
          <w:szCs w:val="28"/>
          <w:lang w:val="kk-KZ"/>
        </w:rPr>
        <w:t xml:space="preserve">жеке </w:t>
      </w:r>
      <w:r w:rsidR="007C3D7D" w:rsidRPr="00A30B78">
        <w:rPr>
          <w:rFonts w:ascii="Times New Roman" w:hAnsi="Times New Roman"/>
          <w:sz w:val="28"/>
          <w:szCs w:val="28"/>
          <w:lang w:val="kk-KZ"/>
        </w:rPr>
        <w:t xml:space="preserve">қосалқы шаруашылығында өнімді </w:t>
      </w:r>
      <w:r w:rsidR="00215029" w:rsidRPr="00A30B78">
        <w:rPr>
          <w:rFonts w:ascii="Times New Roman" w:hAnsi="Times New Roman"/>
          <w:sz w:val="28"/>
          <w:szCs w:val="28"/>
          <w:lang w:val="kk-KZ"/>
        </w:rPr>
        <w:t>айырбас (сату)</w:t>
      </w:r>
      <w:r w:rsidR="007C3D7D" w:rsidRPr="00A30B78">
        <w:rPr>
          <w:rFonts w:ascii="Times New Roman" w:hAnsi="Times New Roman"/>
          <w:sz w:val="28"/>
          <w:szCs w:val="28"/>
          <w:lang w:val="kk-KZ"/>
        </w:rPr>
        <w:t xml:space="preserve"> үшін өндіретін </w:t>
      </w:r>
      <w:r w:rsidR="00B55121" w:rsidRPr="00A30B78">
        <w:rPr>
          <w:rFonts w:ascii="Times New Roman" w:hAnsi="Times New Roman"/>
          <w:sz w:val="28"/>
          <w:szCs w:val="28"/>
          <w:lang w:val="kk-KZ"/>
        </w:rPr>
        <w:t>адамдарды</w:t>
      </w:r>
      <w:r w:rsidR="007C3D7D" w:rsidRPr="00A30B78">
        <w:rPr>
          <w:rFonts w:ascii="Times New Roman" w:hAnsi="Times New Roman"/>
          <w:sz w:val="28"/>
          <w:szCs w:val="28"/>
          <w:lang w:val="kk-KZ"/>
        </w:rPr>
        <w:t xml:space="preserve"> анықтауға және </w:t>
      </w:r>
      <w:r w:rsidR="0015543C" w:rsidRPr="00A30B78">
        <w:rPr>
          <w:rFonts w:ascii="Times New Roman" w:hAnsi="Times New Roman"/>
          <w:sz w:val="28"/>
          <w:szCs w:val="28"/>
          <w:lang w:val="kk-KZ"/>
        </w:rPr>
        <w:t>ажыратуға</w:t>
      </w:r>
      <w:r w:rsidR="007C3D7D" w:rsidRPr="00A30B78">
        <w:rPr>
          <w:rFonts w:ascii="Times New Roman" w:hAnsi="Times New Roman"/>
          <w:sz w:val="28"/>
          <w:szCs w:val="28"/>
          <w:lang w:val="kk-KZ"/>
        </w:rPr>
        <w:t xml:space="preserve"> мүмкіндік береді.</w:t>
      </w:r>
    </w:p>
    <w:p w14:paraId="001E6A36" w14:textId="77777777" w:rsidR="00DA56BC" w:rsidRPr="00A30B78" w:rsidRDefault="008A0477" w:rsidP="00DA56BC">
      <w:pPr>
        <w:pStyle w:val="SpI"/>
        <w:widowControl w:val="0"/>
        <w:spacing w:line="240" w:lineRule="auto"/>
        <w:ind w:left="0" w:firstLine="709"/>
        <w:jc w:val="both"/>
        <w:rPr>
          <w:rFonts w:ascii="Times New Roman" w:hAnsi="Times New Roman"/>
          <w:sz w:val="28"/>
          <w:szCs w:val="28"/>
          <w:lang w:val="kk-KZ"/>
        </w:rPr>
      </w:pPr>
      <w:r w:rsidRPr="00A30B78">
        <w:rPr>
          <w:rFonts w:ascii="Times New Roman" w:hAnsi="Times New Roman"/>
          <w:sz w:val="28"/>
          <w:szCs w:val="28"/>
          <w:lang w:val="kk-KZ"/>
        </w:rPr>
        <w:t>14</w:t>
      </w:r>
      <w:r w:rsidR="006C09C6" w:rsidRPr="00A30B78">
        <w:rPr>
          <w:rFonts w:ascii="Times New Roman" w:hAnsi="Times New Roman"/>
          <w:sz w:val="28"/>
          <w:szCs w:val="28"/>
          <w:lang w:val="kk-KZ"/>
        </w:rPr>
        <w:t xml:space="preserve">. </w:t>
      </w:r>
      <w:r w:rsidR="00176CCB" w:rsidRPr="00A30B78">
        <w:rPr>
          <w:rFonts w:ascii="Times New Roman" w:hAnsi="Times New Roman"/>
          <w:sz w:val="28"/>
          <w:szCs w:val="28"/>
          <w:lang w:val="kk-KZ"/>
        </w:rPr>
        <w:t>Ж</w:t>
      </w:r>
      <w:r w:rsidR="00DA56BC" w:rsidRPr="00A30B78">
        <w:rPr>
          <w:rFonts w:ascii="Times New Roman" w:hAnsi="Times New Roman"/>
          <w:sz w:val="28"/>
          <w:szCs w:val="28"/>
          <w:lang w:val="kk-KZ"/>
        </w:rPr>
        <w:t xml:space="preserve">еке қосалқы шаруашылықта жұмыспен қамтылғандарға жеке аулада, үй іргесіндегі </w:t>
      </w:r>
      <w:r w:rsidR="00DA56BC" w:rsidRPr="002274CB">
        <w:rPr>
          <w:rFonts w:ascii="Times New Roman" w:hAnsi="Times New Roman"/>
          <w:sz w:val="28"/>
          <w:szCs w:val="28"/>
          <w:lang w:val="kk-KZ"/>
        </w:rPr>
        <w:t>учаскеде,</w:t>
      </w:r>
      <w:r w:rsidR="00DA56BC" w:rsidRPr="00A30B78">
        <w:rPr>
          <w:rFonts w:ascii="Times New Roman" w:hAnsi="Times New Roman"/>
          <w:sz w:val="28"/>
          <w:szCs w:val="28"/>
          <w:lang w:val="kk-KZ"/>
        </w:rPr>
        <w:t xml:space="preserve"> саяжайда (бақшада)</w:t>
      </w:r>
      <w:r w:rsidR="00BF313D" w:rsidRPr="001133EF">
        <w:rPr>
          <w:rFonts w:ascii="Times New Roman" w:hAnsi="Times New Roman"/>
          <w:sz w:val="28"/>
          <w:szCs w:val="28"/>
          <w:lang w:val="kk-KZ"/>
        </w:rPr>
        <w:t>,</w:t>
      </w:r>
      <w:r w:rsidR="00DA56BC" w:rsidRPr="00A30B78">
        <w:rPr>
          <w:rFonts w:ascii="Times New Roman" w:hAnsi="Times New Roman"/>
          <w:sz w:val="28"/>
          <w:szCs w:val="28"/>
          <w:lang w:val="kk-KZ"/>
        </w:rPr>
        <w:t xml:space="preserve"> жұмыспен қамтылған </w:t>
      </w:r>
      <w:r w:rsidR="00B55121" w:rsidRPr="00A30B78">
        <w:rPr>
          <w:rFonts w:ascii="Times New Roman" w:hAnsi="Times New Roman"/>
          <w:sz w:val="28"/>
          <w:szCs w:val="28"/>
          <w:lang w:val="kk-KZ"/>
        </w:rPr>
        <w:t>адамдар</w:t>
      </w:r>
      <w:r w:rsidR="00DA56BC" w:rsidRPr="00A30B78">
        <w:rPr>
          <w:rFonts w:ascii="Times New Roman" w:hAnsi="Times New Roman"/>
          <w:sz w:val="28"/>
          <w:szCs w:val="28"/>
          <w:lang w:val="kk-KZ"/>
        </w:rPr>
        <w:t xml:space="preserve"> жатады.</w:t>
      </w:r>
    </w:p>
    <w:p w14:paraId="29DD4D9E" w14:textId="77777777" w:rsidR="00C07498" w:rsidRPr="00A30B78" w:rsidRDefault="008F2835" w:rsidP="00661429">
      <w:pPr>
        <w:pStyle w:val="ad"/>
        <w:rPr>
          <w:sz w:val="28"/>
          <w:szCs w:val="28"/>
          <w:lang w:val="kk-KZ"/>
        </w:rPr>
      </w:pPr>
      <w:r w:rsidRPr="00A30B78">
        <w:rPr>
          <w:sz w:val="28"/>
          <w:szCs w:val="28"/>
          <w:lang w:val="kk-KZ"/>
        </w:rPr>
        <w:t>1</w:t>
      </w:r>
      <w:r w:rsidR="008A0477" w:rsidRPr="00A30B78">
        <w:rPr>
          <w:sz w:val="28"/>
          <w:szCs w:val="28"/>
          <w:lang w:val="kk-KZ"/>
        </w:rPr>
        <w:t>5</w:t>
      </w:r>
      <w:r w:rsidR="00661429" w:rsidRPr="00A30B78">
        <w:rPr>
          <w:sz w:val="28"/>
          <w:szCs w:val="28"/>
          <w:lang w:val="kk-KZ"/>
        </w:rPr>
        <w:t xml:space="preserve">. </w:t>
      </w:r>
      <w:r w:rsidR="008A0477" w:rsidRPr="00A30B78">
        <w:rPr>
          <w:sz w:val="28"/>
          <w:szCs w:val="28"/>
          <w:lang w:val="kk-KZ"/>
        </w:rPr>
        <w:t>ТЖЖЖ</w:t>
      </w:r>
      <w:r w:rsidR="001A30F9" w:rsidRPr="00A30B78">
        <w:rPr>
          <w:sz w:val="28"/>
          <w:szCs w:val="28"/>
          <w:lang w:val="kk-KZ"/>
        </w:rPr>
        <w:t>,</w:t>
      </w:r>
      <w:r w:rsidR="00C07498" w:rsidRPr="00A30B78">
        <w:rPr>
          <w:sz w:val="28"/>
          <w:szCs w:val="28"/>
          <w:lang w:val="kk-KZ"/>
        </w:rPr>
        <w:t xml:space="preserve"> </w:t>
      </w:r>
      <w:r w:rsidR="008A0477" w:rsidRPr="00A30B78">
        <w:rPr>
          <w:sz w:val="28"/>
          <w:szCs w:val="28"/>
          <w:lang w:val="kk-KZ"/>
        </w:rPr>
        <w:t>ТЖТЖЖҚ</w:t>
      </w:r>
      <w:r w:rsidR="001A30F9" w:rsidRPr="00A30B78">
        <w:rPr>
          <w:sz w:val="28"/>
          <w:szCs w:val="28"/>
          <w:lang w:val="kk-KZ"/>
        </w:rPr>
        <w:t>,</w:t>
      </w:r>
      <w:r w:rsidRPr="00A30B78">
        <w:rPr>
          <w:sz w:val="28"/>
          <w:szCs w:val="28"/>
          <w:lang w:val="kk-KZ"/>
        </w:rPr>
        <w:t xml:space="preserve"> </w:t>
      </w:r>
      <w:r w:rsidR="00AA2B44" w:rsidRPr="00A30B78">
        <w:rPr>
          <w:sz w:val="28"/>
          <w:szCs w:val="28"/>
          <w:lang w:val="kk-KZ"/>
        </w:rPr>
        <w:t>жеке қосалқы шаруашылығында өнімді ішінара тұтыну үшін, айырбастау (сату) үшін өндірумен айналысатындар,</w:t>
      </w:r>
      <w:r w:rsidR="00661429" w:rsidRPr="00A30B78">
        <w:rPr>
          <w:sz w:val="28"/>
          <w:szCs w:val="28"/>
          <w:lang w:val="kk-KZ"/>
        </w:rPr>
        <w:t xml:space="preserve"> </w:t>
      </w:r>
      <w:r w:rsidR="00C07498" w:rsidRPr="00A30B78">
        <w:rPr>
          <w:sz w:val="28"/>
          <w:szCs w:val="28"/>
          <w:lang w:val="kk-KZ"/>
        </w:rPr>
        <w:t xml:space="preserve">жеке қосалқы </w:t>
      </w:r>
      <w:r w:rsidR="00E364CE" w:rsidRPr="00A30B78">
        <w:rPr>
          <w:sz w:val="28"/>
          <w:szCs w:val="28"/>
          <w:lang w:val="kk-KZ"/>
        </w:rPr>
        <w:t>шаруашылығында</w:t>
      </w:r>
      <w:r w:rsidR="00C07498" w:rsidRPr="00A30B78">
        <w:rPr>
          <w:sz w:val="28"/>
          <w:szCs w:val="28"/>
          <w:lang w:val="kk-KZ"/>
        </w:rPr>
        <w:t xml:space="preserve"> өнімді </w:t>
      </w:r>
      <w:r w:rsidR="00E55E14" w:rsidRPr="00A30B78">
        <w:rPr>
          <w:sz w:val="28"/>
          <w:szCs w:val="28"/>
          <w:lang w:val="kk-KZ"/>
        </w:rPr>
        <w:t>айырбас (сату)</w:t>
      </w:r>
      <w:r w:rsidR="00C07498" w:rsidRPr="00A30B78">
        <w:rPr>
          <w:sz w:val="28"/>
          <w:szCs w:val="28"/>
          <w:lang w:val="kk-KZ"/>
        </w:rPr>
        <w:t xml:space="preserve"> үшін өндірумен айналысатындар</w:t>
      </w:r>
      <w:r w:rsidR="001A30F9" w:rsidRPr="00A30B78">
        <w:rPr>
          <w:sz w:val="28"/>
          <w:szCs w:val="28"/>
          <w:lang w:val="kk-KZ"/>
        </w:rPr>
        <w:t>,</w:t>
      </w:r>
      <w:r w:rsidRPr="00A30B78">
        <w:rPr>
          <w:sz w:val="28"/>
          <w:szCs w:val="28"/>
          <w:lang w:val="kk-KZ"/>
        </w:rPr>
        <w:t xml:space="preserve"> </w:t>
      </w:r>
      <w:r w:rsidR="00795B4B" w:rsidRPr="00A30B78">
        <w:rPr>
          <w:sz w:val="28"/>
          <w:szCs w:val="28"/>
          <w:lang w:val="kk-KZ"/>
        </w:rPr>
        <w:t>өндірістік кооператив мүшелері</w:t>
      </w:r>
      <w:r w:rsidR="001A30F9" w:rsidRPr="00A30B78">
        <w:rPr>
          <w:sz w:val="28"/>
          <w:szCs w:val="28"/>
          <w:lang w:val="kk-KZ"/>
        </w:rPr>
        <w:t>,</w:t>
      </w:r>
      <w:r w:rsidR="00661429" w:rsidRPr="00A30B78">
        <w:rPr>
          <w:sz w:val="28"/>
          <w:szCs w:val="28"/>
          <w:lang w:val="kk-KZ"/>
        </w:rPr>
        <w:t xml:space="preserve"> </w:t>
      </w:r>
      <w:r w:rsidR="00CE731A" w:rsidRPr="00A30B78">
        <w:rPr>
          <w:sz w:val="28"/>
          <w:szCs w:val="28"/>
          <w:lang w:val="kk-KZ"/>
        </w:rPr>
        <w:t>отбасылық кәсіпорындардың (шаруашылықтардың) еңбекақы төленбейтін жұмыскерлері</w:t>
      </w:r>
      <w:r w:rsidR="00661429" w:rsidRPr="00A30B78">
        <w:rPr>
          <w:sz w:val="28"/>
          <w:szCs w:val="28"/>
          <w:lang w:val="kk-KZ"/>
        </w:rPr>
        <w:t xml:space="preserve"> </w:t>
      </w:r>
      <w:r w:rsidR="000C001A" w:rsidRPr="00A30B78">
        <w:rPr>
          <w:sz w:val="28"/>
          <w:szCs w:val="28"/>
          <w:lang w:val="kk-KZ"/>
        </w:rPr>
        <w:t xml:space="preserve">саны </w:t>
      </w:r>
      <w:r w:rsidR="00C07498" w:rsidRPr="00A30B78">
        <w:rPr>
          <w:sz w:val="28"/>
          <w:szCs w:val="28"/>
          <w:lang w:val="kk-KZ"/>
        </w:rPr>
        <w:t>орташа айлық табыстары деңгейiн есепке ал</w:t>
      </w:r>
      <w:r w:rsidR="00E364CE" w:rsidRPr="00A30B78">
        <w:rPr>
          <w:sz w:val="28"/>
          <w:szCs w:val="28"/>
          <w:lang w:val="kk-KZ"/>
        </w:rPr>
        <w:t>умен</w:t>
      </w:r>
      <w:r w:rsidR="00C07498" w:rsidRPr="00A30B78">
        <w:rPr>
          <w:sz w:val="28"/>
          <w:szCs w:val="28"/>
          <w:lang w:val="kk-KZ"/>
        </w:rPr>
        <w:t>:</w:t>
      </w:r>
    </w:p>
    <w:p w14:paraId="29F7827D" w14:textId="77777777" w:rsidR="00C07498" w:rsidRPr="00A30B78" w:rsidRDefault="00C07498" w:rsidP="00D31555">
      <w:pPr>
        <w:pStyle w:val="OsnTxt"/>
        <w:spacing w:line="240" w:lineRule="auto"/>
        <w:ind w:firstLine="708"/>
        <w:rPr>
          <w:rFonts w:ascii="Times New Roman" w:hAnsi="Times New Roman"/>
          <w:sz w:val="28"/>
          <w:szCs w:val="28"/>
          <w:lang w:val="kk-KZ"/>
        </w:rPr>
      </w:pPr>
      <w:r w:rsidRPr="00BF313D">
        <w:rPr>
          <w:rFonts w:ascii="Times New Roman" w:hAnsi="Times New Roman"/>
          <w:sz w:val="28"/>
          <w:szCs w:val="28"/>
          <w:lang w:val="kk-KZ"/>
        </w:rPr>
        <w:t>орташа айлық табыстары деңгейі</w:t>
      </w:r>
      <w:r w:rsidRPr="00A30B78">
        <w:rPr>
          <w:rFonts w:ascii="Times New Roman" w:hAnsi="Times New Roman"/>
          <w:sz w:val="28"/>
          <w:szCs w:val="28"/>
          <w:lang w:val="kk-KZ"/>
        </w:rPr>
        <w:t xml:space="preserve"> ең төменгі күнкөріс </w:t>
      </w:r>
      <w:r w:rsidR="00D31555" w:rsidRPr="00A30B78">
        <w:rPr>
          <w:rFonts w:ascii="Times New Roman" w:hAnsi="Times New Roman"/>
          <w:sz w:val="28"/>
          <w:szCs w:val="28"/>
          <w:lang w:val="kk-KZ"/>
        </w:rPr>
        <w:t xml:space="preserve">деңгейiнiң шамасынан төмен (бұдан әрі </w:t>
      </w:r>
      <w:r w:rsidR="002233CE" w:rsidRPr="00A30B78">
        <w:rPr>
          <w:rFonts w:ascii="Times New Roman" w:hAnsi="Times New Roman"/>
          <w:sz w:val="28"/>
          <w:szCs w:val="28"/>
          <w:lang w:val="kk-KZ"/>
        </w:rPr>
        <w:t>–</w:t>
      </w:r>
      <w:r w:rsidR="00D31555" w:rsidRPr="00A30B78">
        <w:rPr>
          <w:rFonts w:ascii="Times New Roman" w:hAnsi="Times New Roman"/>
          <w:sz w:val="28"/>
          <w:szCs w:val="28"/>
          <w:lang w:val="kk-KZ"/>
        </w:rPr>
        <w:t xml:space="preserve"> ЕТК</w:t>
      </w:r>
      <w:r w:rsidR="005E5046" w:rsidRPr="00A30B78">
        <w:rPr>
          <w:rFonts w:ascii="Times New Roman" w:hAnsi="Times New Roman"/>
          <w:sz w:val="28"/>
          <w:szCs w:val="28"/>
          <w:lang w:val="kk-KZ"/>
        </w:rPr>
        <w:t>Д</w:t>
      </w:r>
      <w:r w:rsidR="00D31555" w:rsidRPr="00A30B78">
        <w:rPr>
          <w:rFonts w:ascii="Times New Roman" w:hAnsi="Times New Roman"/>
          <w:sz w:val="28"/>
          <w:szCs w:val="28"/>
          <w:lang w:val="kk-KZ"/>
        </w:rPr>
        <w:t>);</w:t>
      </w:r>
      <w:r w:rsidRPr="00A30B78">
        <w:rPr>
          <w:rFonts w:ascii="Times New Roman" w:hAnsi="Times New Roman"/>
          <w:sz w:val="28"/>
          <w:szCs w:val="28"/>
          <w:lang w:val="kk-KZ"/>
        </w:rPr>
        <w:t xml:space="preserve"> </w:t>
      </w:r>
    </w:p>
    <w:p w14:paraId="1755C057" w14:textId="77777777" w:rsidR="007C18FF" w:rsidRPr="00A30B78" w:rsidRDefault="00D31555" w:rsidP="00764D30">
      <w:pPr>
        <w:autoSpaceDE w:val="0"/>
        <w:autoSpaceDN w:val="0"/>
        <w:adjustRightInd w:val="0"/>
        <w:ind w:firstLine="708"/>
        <w:jc w:val="both"/>
        <w:rPr>
          <w:sz w:val="28"/>
          <w:szCs w:val="28"/>
          <w:lang w:val="kk-KZ"/>
        </w:rPr>
      </w:pPr>
      <w:r w:rsidRPr="00A30B78">
        <w:rPr>
          <w:sz w:val="28"/>
          <w:szCs w:val="28"/>
          <w:lang w:val="kk-KZ"/>
        </w:rPr>
        <w:t>орташа айлық табыстары деңгейі ЕТК</w:t>
      </w:r>
      <w:r w:rsidR="005E5046" w:rsidRPr="00A30B78">
        <w:rPr>
          <w:sz w:val="28"/>
          <w:szCs w:val="28"/>
          <w:lang w:val="kk-KZ"/>
        </w:rPr>
        <w:t>Д</w:t>
      </w:r>
      <w:r w:rsidRPr="00A30B78">
        <w:rPr>
          <w:sz w:val="28"/>
          <w:szCs w:val="28"/>
          <w:lang w:val="kk-KZ"/>
        </w:rPr>
        <w:t xml:space="preserve"> жоғары </w:t>
      </w:r>
      <w:r w:rsidR="005E5046" w:rsidRPr="00A30B78">
        <w:rPr>
          <w:sz w:val="28"/>
          <w:szCs w:val="28"/>
          <w:lang w:val="kk-KZ"/>
        </w:rPr>
        <w:t xml:space="preserve">болып екі топқа </w:t>
      </w:r>
      <w:r w:rsidRPr="00A30B78">
        <w:rPr>
          <w:sz w:val="28"/>
          <w:szCs w:val="28"/>
          <w:lang w:val="kk-KZ"/>
        </w:rPr>
        <w:t>бөлінеді.</w:t>
      </w:r>
      <w:r w:rsidR="007C18FF" w:rsidRPr="00A30B78">
        <w:rPr>
          <w:sz w:val="28"/>
          <w:szCs w:val="28"/>
          <w:lang w:val="kk-KZ"/>
        </w:rPr>
        <w:t xml:space="preserve"> </w:t>
      </w:r>
    </w:p>
    <w:p w14:paraId="4FC095A8" w14:textId="77777777" w:rsidR="00BC0D95" w:rsidRPr="00A30B78" w:rsidRDefault="008F2835" w:rsidP="00661429">
      <w:pPr>
        <w:pStyle w:val="OsnTxt"/>
        <w:spacing w:line="240" w:lineRule="auto"/>
        <w:ind w:firstLine="709"/>
        <w:rPr>
          <w:rFonts w:ascii="Times New Roman" w:hAnsi="Times New Roman"/>
          <w:sz w:val="28"/>
          <w:szCs w:val="28"/>
          <w:lang w:val="kk-KZ"/>
        </w:rPr>
      </w:pPr>
      <w:r w:rsidRPr="00A30B78">
        <w:rPr>
          <w:rFonts w:ascii="Times New Roman" w:hAnsi="Times New Roman"/>
          <w:sz w:val="28"/>
          <w:szCs w:val="28"/>
          <w:lang w:val="kk-KZ"/>
        </w:rPr>
        <w:t>1</w:t>
      </w:r>
      <w:r w:rsidR="008A0477" w:rsidRPr="00A30B78">
        <w:rPr>
          <w:rFonts w:ascii="Times New Roman" w:hAnsi="Times New Roman"/>
          <w:sz w:val="28"/>
          <w:szCs w:val="28"/>
          <w:lang w:val="kk-KZ"/>
        </w:rPr>
        <w:t>6</w:t>
      </w:r>
      <w:r w:rsidR="00661429" w:rsidRPr="00A30B78">
        <w:rPr>
          <w:rFonts w:ascii="Times New Roman" w:hAnsi="Times New Roman"/>
          <w:sz w:val="28"/>
          <w:szCs w:val="28"/>
          <w:lang w:val="kk-KZ"/>
        </w:rPr>
        <w:t xml:space="preserve">. </w:t>
      </w:r>
      <w:r w:rsidR="008A0477" w:rsidRPr="00A30B78">
        <w:rPr>
          <w:rFonts w:ascii="Times New Roman" w:hAnsi="Times New Roman"/>
          <w:sz w:val="28"/>
          <w:szCs w:val="28"/>
          <w:lang w:val="kk-KZ"/>
        </w:rPr>
        <w:t>Ө</w:t>
      </w:r>
      <w:r w:rsidR="00CE731A" w:rsidRPr="00A30B78">
        <w:rPr>
          <w:rFonts w:ascii="Times New Roman" w:hAnsi="Times New Roman"/>
          <w:sz w:val="28"/>
          <w:szCs w:val="28"/>
          <w:lang w:val="kk-KZ"/>
        </w:rPr>
        <w:t>зін-өзі жұмыспен</w:t>
      </w:r>
      <w:r w:rsidR="00CE731A" w:rsidRPr="00A30B78">
        <w:rPr>
          <w:rFonts w:ascii="Times New Roman" w:hAnsi="Times New Roman"/>
          <w:lang w:val="kk-KZ"/>
        </w:rPr>
        <w:t xml:space="preserve"> </w:t>
      </w:r>
      <w:r w:rsidR="00CE731A" w:rsidRPr="00A30B78">
        <w:rPr>
          <w:rFonts w:ascii="Times New Roman" w:hAnsi="Times New Roman"/>
          <w:sz w:val="28"/>
          <w:szCs w:val="28"/>
          <w:lang w:val="kk-KZ"/>
        </w:rPr>
        <w:t>қамтыған</w:t>
      </w:r>
      <w:r w:rsidR="00BC0D95" w:rsidRPr="00A30B78">
        <w:rPr>
          <w:rFonts w:ascii="Times New Roman" w:hAnsi="Times New Roman"/>
          <w:sz w:val="28"/>
          <w:szCs w:val="28"/>
          <w:lang w:val="kk-KZ"/>
        </w:rPr>
        <w:t xml:space="preserve"> </w:t>
      </w:r>
      <w:r w:rsidR="00033046" w:rsidRPr="00A30B78">
        <w:rPr>
          <w:rFonts w:ascii="Times New Roman" w:hAnsi="Times New Roman"/>
          <w:sz w:val="28"/>
          <w:szCs w:val="28"/>
          <w:lang w:val="kk-KZ"/>
        </w:rPr>
        <w:t>адамдар</w:t>
      </w:r>
      <w:r w:rsidR="00BC0D95" w:rsidRPr="00A30B78">
        <w:rPr>
          <w:rFonts w:ascii="Times New Roman" w:hAnsi="Times New Roman"/>
          <w:sz w:val="28"/>
          <w:szCs w:val="28"/>
          <w:lang w:val="kk-KZ"/>
        </w:rPr>
        <w:t xml:space="preserve"> келесі топтар</w:t>
      </w:r>
      <w:r w:rsidR="008A0477" w:rsidRPr="00A30B78">
        <w:rPr>
          <w:rFonts w:ascii="Times New Roman" w:hAnsi="Times New Roman"/>
          <w:sz w:val="28"/>
          <w:szCs w:val="28"/>
          <w:lang w:val="kk-KZ"/>
        </w:rPr>
        <w:t>ға</w:t>
      </w:r>
      <w:r w:rsidR="00BC0D95" w:rsidRPr="00A30B78">
        <w:rPr>
          <w:rFonts w:ascii="Times New Roman" w:hAnsi="Times New Roman"/>
          <w:sz w:val="28"/>
          <w:szCs w:val="28"/>
          <w:lang w:val="kk-KZ"/>
        </w:rPr>
        <w:t xml:space="preserve"> </w:t>
      </w:r>
      <w:r w:rsidR="008A0477" w:rsidRPr="00A30B78">
        <w:rPr>
          <w:rFonts w:ascii="Times New Roman" w:hAnsi="Times New Roman"/>
          <w:sz w:val="28"/>
          <w:szCs w:val="28"/>
          <w:lang w:val="kk-KZ"/>
        </w:rPr>
        <w:t>бөлінеді</w:t>
      </w:r>
      <w:r w:rsidR="00BC0D95" w:rsidRPr="00A30B78">
        <w:rPr>
          <w:rFonts w:ascii="Times New Roman" w:hAnsi="Times New Roman"/>
          <w:sz w:val="28"/>
          <w:szCs w:val="28"/>
          <w:lang w:val="kk-KZ"/>
        </w:rPr>
        <w:t>:</w:t>
      </w:r>
      <w:r w:rsidR="00BC0D95" w:rsidRPr="00A30B78">
        <w:rPr>
          <w:sz w:val="28"/>
          <w:szCs w:val="28"/>
          <w:lang w:val="kk-KZ"/>
        </w:rPr>
        <w:t xml:space="preserve"> </w:t>
      </w:r>
    </w:p>
    <w:p w14:paraId="2A3A35E2" w14:textId="77777777" w:rsidR="00BC0D95" w:rsidRPr="00A30B78" w:rsidRDefault="00033046" w:rsidP="00BC0D95">
      <w:pPr>
        <w:pStyle w:val="OsnTxt"/>
        <w:spacing w:line="240" w:lineRule="auto"/>
        <w:ind w:left="709" w:firstLine="0"/>
        <w:rPr>
          <w:rFonts w:ascii="Times New Roman" w:hAnsi="Times New Roman"/>
          <w:sz w:val="28"/>
          <w:szCs w:val="28"/>
          <w:lang w:val="kk-KZ"/>
        </w:rPr>
      </w:pPr>
      <w:r w:rsidRPr="00A30B78">
        <w:rPr>
          <w:rFonts w:ascii="Times New Roman" w:hAnsi="Times New Roman"/>
          <w:sz w:val="28"/>
          <w:szCs w:val="28"/>
          <w:lang w:val="kk-KZ"/>
        </w:rPr>
        <w:t xml:space="preserve">нәтижелі </w:t>
      </w:r>
      <w:r w:rsidR="00BC0D95" w:rsidRPr="00A30B78">
        <w:rPr>
          <w:rFonts w:ascii="Times New Roman" w:hAnsi="Times New Roman"/>
          <w:sz w:val="28"/>
          <w:szCs w:val="28"/>
          <w:lang w:val="kk-KZ"/>
        </w:rPr>
        <w:t xml:space="preserve">жұмыспен қамтылғандар; </w:t>
      </w:r>
    </w:p>
    <w:p w14:paraId="1631EF81" w14:textId="77777777" w:rsidR="007946C0" w:rsidRPr="00A30B78" w:rsidRDefault="00033046" w:rsidP="00BC0D95">
      <w:pPr>
        <w:pStyle w:val="OsnTxt"/>
        <w:spacing w:line="240" w:lineRule="auto"/>
        <w:ind w:firstLine="708"/>
        <w:rPr>
          <w:rFonts w:ascii="Times New Roman" w:hAnsi="Times New Roman"/>
          <w:sz w:val="28"/>
          <w:szCs w:val="28"/>
          <w:lang w:val="kk-KZ"/>
        </w:rPr>
      </w:pPr>
      <w:r w:rsidRPr="00A30B78">
        <w:rPr>
          <w:rFonts w:ascii="Times New Roman" w:hAnsi="Times New Roman"/>
          <w:sz w:val="28"/>
          <w:szCs w:val="28"/>
          <w:lang w:val="kk-KZ"/>
        </w:rPr>
        <w:t xml:space="preserve">нәтижесіз </w:t>
      </w:r>
      <w:r w:rsidR="00BC0D95" w:rsidRPr="00A30B78">
        <w:rPr>
          <w:rFonts w:ascii="Times New Roman" w:hAnsi="Times New Roman"/>
          <w:sz w:val="28"/>
          <w:szCs w:val="28"/>
          <w:lang w:val="kk-KZ"/>
        </w:rPr>
        <w:t>жұмыспен қамтылғандар</w:t>
      </w:r>
      <w:r w:rsidR="007946C0" w:rsidRPr="00A30B78">
        <w:rPr>
          <w:rFonts w:ascii="Times New Roman" w:hAnsi="Times New Roman"/>
          <w:sz w:val="28"/>
          <w:szCs w:val="28"/>
          <w:lang w:val="kk-KZ"/>
        </w:rPr>
        <w:t>.</w:t>
      </w:r>
    </w:p>
    <w:p w14:paraId="14BDD785" w14:textId="77777777" w:rsidR="00BC0D95" w:rsidRPr="00A30B78" w:rsidRDefault="00AA2B44" w:rsidP="00BC0D95">
      <w:pPr>
        <w:pStyle w:val="OsnTxt"/>
        <w:spacing w:line="240" w:lineRule="auto"/>
        <w:ind w:firstLine="709"/>
        <w:rPr>
          <w:rFonts w:ascii="Times New Roman" w:hAnsi="Times New Roman"/>
          <w:sz w:val="28"/>
          <w:szCs w:val="28"/>
          <w:lang w:val="kk-KZ"/>
        </w:rPr>
      </w:pPr>
      <w:r w:rsidRPr="00A30B78">
        <w:rPr>
          <w:rFonts w:ascii="Times New Roman" w:hAnsi="Times New Roman"/>
          <w:sz w:val="28"/>
          <w:szCs w:val="28"/>
          <w:lang w:val="kk-KZ"/>
        </w:rPr>
        <w:t>1</w:t>
      </w:r>
      <w:r w:rsidR="008A0477" w:rsidRPr="00A30B78">
        <w:rPr>
          <w:rFonts w:ascii="Times New Roman" w:hAnsi="Times New Roman"/>
          <w:sz w:val="28"/>
          <w:szCs w:val="28"/>
          <w:lang w:val="kk-KZ"/>
        </w:rPr>
        <w:t>7</w:t>
      </w:r>
      <w:r w:rsidRPr="00A30B78">
        <w:rPr>
          <w:rFonts w:ascii="Times New Roman" w:hAnsi="Times New Roman"/>
          <w:sz w:val="28"/>
          <w:szCs w:val="28"/>
          <w:lang w:val="kk-KZ"/>
        </w:rPr>
        <w:t xml:space="preserve">. </w:t>
      </w:r>
      <w:r w:rsidR="002274CB" w:rsidRPr="002274CB">
        <w:rPr>
          <w:rFonts w:ascii="Times New Roman" w:hAnsi="Times New Roman"/>
          <w:sz w:val="28"/>
          <w:szCs w:val="28"/>
          <w:lang w:val="kk-KZ"/>
        </w:rPr>
        <w:t>Н</w:t>
      </w:r>
      <w:r w:rsidR="00BC0D95" w:rsidRPr="00A30B78">
        <w:rPr>
          <w:rFonts w:ascii="Times New Roman" w:hAnsi="Times New Roman"/>
          <w:sz w:val="28"/>
          <w:szCs w:val="28"/>
          <w:lang w:val="kk-KZ"/>
        </w:rPr>
        <w:t>әтижелі жұмыспен қамты</w:t>
      </w:r>
      <w:r w:rsidR="00BC0D95" w:rsidRPr="00E16D07">
        <w:rPr>
          <w:rFonts w:ascii="Times New Roman" w:hAnsi="Times New Roman"/>
          <w:sz w:val="28"/>
          <w:szCs w:val="28"/>
          <w:lang w:val="kk-KZ"/>
        </w:rPr>
        <w:t>л</w:t>
      </w:r>
      <w:r w:rsidR="00BC0D95" w:rsidRPr="00A30B78">
        <w:rPr>
          <w:rFonts w:ascii="Times New Roman" w:hAnsi="Times New Roman"/>
          <w:sz w:val="28"/>
          <w:szCs w:val="28"/>
          <w:lang w:val="kk-KZ"/>
        </w:rPr>
        <w:t xml:space="preserve">ғандар тобына </w:t>
      </w:r>
      <w:r w:rsidR="00CE731A" w:rsidRPr="00A30B78">
        <w:rPr>
          <w:rFonts w:ascii="Times New Roman" w:hAnsi="Times New Roman"/>
          <w:sz w:val="28"/>
          <w:szCs w:val="28"/>
          <w:lang w:val="kk-KZ"/>
        </w:rPr>
        <w:t>өзін-өзі жұмыспен</w:t>
      </w:r>
      <w:r w:rsidR="00CE731A" w:rsidRPr="00A30B78">
        <w:rPr>
          <w:rFonts w:ascii="Times New Roman" w:hAnsi="Times New Roman"/>
          <w:lang w:val="kk-KZ"/>
        </w:rPr>
        <w:t xml:space="preserve"> </w:t>
      </w:r>
      <w:r w:rsidR="00CE731A" w:rsidRPr="00A30B78">
        <w:rPr>
          <w:rFonts w:ascii="Times New Roman" w:hAnsi="Times New Roman"/>
          <w:sz w:val="28"/>
          <w:szCs w:val="28"/>
          <w:lang w:val="kk-KZ"/>
        </w:rPr>
        <w:t>қамтыған</w:t>
      </w:r>
      <w:r w:rsidR="00BC0D95" w:rsidRPr="00A30B78">
        <w:rPr>
          <w:rFonts w:ascii="Times New Roman" w:hAnsi="Times New Roman"/>
          <w:sz w:val="28"/>
          <w:szCs w:val="28"/>
          <w:lang w:val="kk-KZ"/>
        </w:rPr>
        <w:t xml:space="preserve"> </w:t>
      </w:r>
      <w:r w:rsidR="009D21B2" w:rsidRPr="00A30B78">
        <w:rPr>
          <w:rFonts w:ascii="Times New Roman" w:hAnsi="Times New Roman"/>
          <w:sz w:val="28"/>
          <w:szCs w:val="28"/>
          <w:lang w:val="kk-KZ"/>
        </w:rPr>
        <w:t>адамдардың</w:t>
      </w:r>
      <w:r w:rsidR="00BC0D95" w:rsidRPr="00A30B78">
        <w:rPr>
          <w:rFonts w:ascii="Times New Roman" w:hAnsi="Times New Roman"/>
          <w:sz w:val="28"/>
          <w:szCs w:val="28"/>
          <w:lang w:val="kk-KZ"/>
        </w:rPr>
        <w:t xml:space="preserve"> келесі санаттары</w:t>
      </w:r>
      <w:r w:rsidR="00033046" w:rsidRPr="00A30B78">
        <w:rPr>
          <w:rFonts w:ascii="Times New Roman" w:hAnsi="Times New Roman"/>
          <w:sz w:val="28"/>
          <w:szCs w:val="28"/>
          <w:lang w:val="kk-KZ"/>
        </w:rPr>
        <w:t xml:space="preserve"> кіреді</w:t>
      </w:r>
      <w:r w:rsidR="00BC0D95" w:rsidRPr="00A30B78">
        <w:rPr>
          <w:rFonts w:ascii="Times New Roman" w:hAnsi="Times New Roman"/>
          <w:sz w:val="28"/>
          <w:szCs w:val="28"/>
          <w:lang w:val="kk-KZ"/>
        </w:rPr>
        <w:t xml:space="preserve">: </w:t>
      </w:r>
    </w:p>
    <w:p w14:paraId="5201D0DF" w14:textId="77777777" w:rsidR="00504CFD" w:rsidRPr="00A30B78" w:rsidRDefault="00CE731A" w:rsidP="00504CFD">
      <w:pPr>
        <w:pStyle w:val="OsnTxt"/>
        <w:spacing w:line="240" w:lineRule="auto"/>
        <w:ind w:firstLine="709"/>
        <w:rPr>
          <w:rFonts w:ascii="Times New Roman" w:hAnsi="Times New Roman"/>
          <w:sz w:val="28"/>
          <w:szCs w:val="28"/>
          <w:lang w:val="kk-KZ"/>
        </w:rPr>
      </w:pPr>
      <w:r w:rsidRPr="00A30B78">
        <w:rPr>
          <w:rFonts w:ascii="Times New Roman" w:hAnsi="Times New Roman"/>
          <w:sz w:val="28"/>
          <w:szCs w:val="28"/>
          <w:lang w:val="kk-KZ"/>
        </w:rPr>
        <w:t xml:space="preserve">жалдамалы жұмыскерлердің еңбегін пайдаланушы жұмыс </w:t>
      </w:r>
      <w:r w:rsidR="00322EA4" w:rsidRPr="00A30B78">
        <w:rPr>
          <w:rFonts w:ascii="Times New Roman" w:hAnsi="Times New Roman"/>
          <w:sz w:val="28"/>
          <w:szCs w:val="28"/>
          <w:lang w:val="kk-KZ"/>
        </w:rPr>
        <w:t xml:space="preserve">         </w:t>
      </w:r>
      <w:r w:rsidRPr="00A30B78">
        <w:rPr>
          <w:rFonts w:ascii="Times New Roman" w:hAnsi="Times New Roman"/>
          <w:sz w:val="28"/>
          <w:szCs w:val="28"/>
          <w:lang w:val="kk-KZ"/>
        </w:rPr>
        <w:t>берушілер –</w:t>
      </w:r>
      <w:r w:rsidR="00504CFD" w:rsidRPr="00A30B78">
        <w:rPr>
          <w:rFonts w:ascii="Times New Roman" w:hAnsi="Times New Roman"/>
          <w:sz w:val="28"/>
          <w:szCs w:val="28"/>
          <w:lang w:val="kk-KZ"/>
        </w:rPr>
        <w:t xml:space="preserve"> </w:t>
      </w:r>
      <w:r w:rsidR="00D91D41" w:rsidRPr="00A30B78">
        <w:rPr>
          <w:rFonts w:ascii="Times New Roman" w:hAnsi="Times New Roman"/>
          <w:sz w:val="28"/>
          <w:szCs w:val="28"/>
          <w:lang w:val="kk-KZ"/>
        </w:rPr>
        <w:t>орташа айлық табыстары деңгейіне тәуелсіз</w:t>
      </w:r>
      <w:r w:rsidR="00504CFD" w:rsidRPr="00A30B78">
        <w:rPr>
          <w:rFonts w:ascii="Times New Roman" w:hAnsi="Times New Roman"/>
          <w:sz w:val="28"/>
          <w:szCs w:val="28"/>
          <w:lang w:val="kk-KZ"/>
        </w:rPr>
        <w:t>;</w:t>
      </w:r>
    </w:p>
    <w:p w14:paraId="2AB6E6C3" w14:textId="77777777" w:rsidR="00504CFD" w:rsidRPr="00A30B78" w:rsidRDefault="004B26E8" w:rsidP="003F4CFE">
      <w:pPr>
        <w:pStyle w:val="OsnTxt"/>
        <w:spacing w:line="240" w:lineRule="auto"/>
        <w:ind w:firstLine="708"/>
        <w:rPr>
          <w:rFonts w:ascii="Times New Roman" w:hAnsi="Times New Roman"/>
          <w:sz w:val="28"/>
          <w:szCs w:val="28"/>
          <w:lang w:val="kk-KZ"/>
        </w:rPr>
      </w:pPr>
      <w:r w:rsidRPr="00A30B78">
        <w:rPr>
          <w:rFonts w:ascii="Times New Roman" w:hAnsi="Times New Roman"/>
          <w:sz w:val="28"/>
          <w:szCs w:val="28"/>
          <w:lang w:val="kk-KZ"/>
        </w:rPr>
        <w:t xml:space="preserve">орташа айлық табыстары деңгейі ЕТКД жоғары </w:t>
      </w:r>
      <w:r w:rsidR="00795B4B" w:rsidRPr="00A30B78">
        <w:rPr>
          <w:rFonts w:ascii="Times New Roman" w:hAnsi="Times New Roman"/>
          <w:sz w:val="28"/>
          <w:szCs w:val="28"/>
          <w:lang w:val="kk-KZ"/>
        </w:rPr>
        <w:t>өндірістік кооператив мүшелері</w:t>
      </w:r>
      <w:r w:rsidR="008F2835" w:rsidRPr="00A30B78">
        <w:rPr>
          <w:rFonts w:ascii="Times New Roman" w:hAnsi="Times New Roman"/>
          <w:sz w:val="28"/>
          <w:szCs w:val="28"/>
          <w:lang w:val="kk-KZ"/>
        </w:rPr>
        <w:t xml:space="preserve">, </w:t>
      </w:r>
      <w:r w:rsidR="008A0477" w:rsidRPr="00A30B78">
        <w:rPr>
          <w:rFonts w:ascii="Times New Roman" w:hAnsi="Times New Roman"/>
          <w:sz w:val="28"/>
          <w:szCs w:val="28"/>
          <w:lang w:val="kk-KZ"/>
        </w:rPr>
        <w:t>ТЖЖЖ</w:t>
      </w:r>
      <w:r w:rsidR="008F2835" w:rsidRPr="00A30B78">
        <w:rPr>
          <w:rFonts w:ascii="Times New Roman" w:hAnsi="Times New Roman"/>
          <w:sz w:val="28"/>
          <w:szCs w:val="28"/>
          <w:lang w:val="kk-KZ"/>
        </w:rPr>
        <w:t xml:space="preserve">, </w:t>
      </w:r>
      <w:r w:rsidR="00C420A1" w:rsidRPr="00A30B78">
        <w:rPr>
          <w:rFonts w:ascii="Times New Roman" w:hAnsi="Times New Roman"/>
          <w:sz w:val="28"/>
          <w:szCs w:val="28"/>
          <w:lang w:val="kk-KZ"/>
        </w:rPr>
        <w:t xml:space="preserve">жеке қосалқы шаруашылығында өнімді ішінара тұтыну үшін, айырбастау (сату) үшін өндірумен айналысатындар, </w:t>
      </w:r>
      <w:r w:rsidR="003F4CFE" w:rsidRPr="00A30B78">
        <w:rPr>
          <w:rFonts w:ascii="Times New Roman" w:hAnsi="Times New Roman"/>
          <w:sz w:val="28"/>
          <w:szCs w:val="28"/>
          <w:lang w:val="kk-KZ"/>
        </w:rPr>
        <w:t xml:space="preserve">жеке қосалқы </w:t>
      </w:r>
      <w:r w:rsidR="003F4CFE" w:rsidRPr="00A30B78">
        <w:rPr>
          <w:rFonts w:ascii="Times New Roman" w:hAnsi="Times New Roman"/>
          <w:sz w:val="28"/>
          <w:szCs w:val="28"/>
          <w:lang w:val="kk-KZ"/>
        </w:rPr>
        <w:lastRenderedPageBreak/>
        <w:t>шаруашылы</w:t>
      </w:r>
      <w:r w:rsidR="00E364CE" w:rsidRPr="00A30B78">
        <w:rPr>
          <w:rFonts w:ascii="Times New Roman" w:hAnsi="Times New Roman"/>
          <w:sz w:val="28"/>
          <w:szCs w:val="28"/>
          <w:lang w:val="kk-KZ"/>
        </w:rPr>
        <w:t>ғында</w:t>
      </w:r>
      <w:r w:rsidR="003F4CFE" w:rsidRPr="00A30B78">
        <w:rPr>
          <w:rFonts w:ascii="Times New Roman" w:hAnsi="Times New Roman"/>
          <w:sz w:val="28"/>
          <w:szCs w:val="28"/>
          <w:lang w:val="kk-KZ"/>
        </w:rPr>
        <w:t xml:space="preserve"> өнімді </w:t>
      </w:r>
      <w:r w:rsidR="00E55E14" w:rsidRPr="00A30B78">
        <w:rPr>
          <w:rFonts w:ascii="Times New Roman" w:hAnsi="Times New Roman"/>
          <w:sz w:val="28"/>
          <w:szCs w:val="28"/>
          <w:lang w:val="kk-KZ"/>
        </w:rPr>
        <w:t>айырбас (сату)</w:t>
      </w:r>
      <w:r w:rsidR="003F4CFE" w:rsidRPr="00A30B78">
        <w:rPr>
          <w:rFonts w:ascii="Times New Roman" w:hAnsi="Times New Roman"/>
          <w:sz w:val="28"/>
          <w:szCs w:val="28"/>
          <w:lang w:val="kk-KZ"/>
        </w:rPr>
        <w:t xml:space="preserve"> үшін өндірумен айналысатын жұмыспен қамтылғандар</w:t>
      </w:r>
      <w:r w:rsidR="00033046" w:rsidRPr="00A30B78">
        <w:rPr>
          <w:rFonts w:ascii="Times New Roman" w:hAnsi="Times New Roman"/>
          <w:sz w:val="28"/>
          <w:szCs w:val="28"/>
          <w:lang w:val="kk-KZ"/>
        </w:rPr>
        <w:t>.</w:t>
      </w:r>
      <w:r w:rsidR="00504CFD" w:rsidRPr="00A30B78">
        <w:rPr>
          <w:rFonts w:ascii="Times New Roman" w:hAnsi="Times New Roman"/>
          <w:sz w:val="28"/>
          <w:szCs w:val="28"/>
          <w:lang w:val="kk-KZ"/>
        </w:rPr>
        <w:t xml:space="preserve">  </w:t>
      </w:r>
    </w:p>
    <w:p w14:paraId="45BF81F5" w14:textId="77777777" w:rsidR="00BC0D95" w:rsidRPr="00A30B78" w:rsidRDefault="00CE731A" w:rsidP="00C420A1">
      <w:pPr>
        <w:pStyle w:val="OsnTxt"/>
        <w:tabs>
          <w:tab w:val="left" w:pos="709"/>
        </w:tabs>
        <w:spacing w:line="240" w:lineRule="auto"/>
        <w:ind w:firstLine="709"/>
        <w:rPr>
          <w:rFonts w:ascii="Times New Roman" w:hAnsi="Times New Roman"/>
          <w:sz w:val="28"/>
          <w:szCs w:val="28"/>
          <w:lang w:val="kk-KZ"/>
        </w:rPr>
      </w:pPr>
      <w:r w:rsidRPr="00A30B78">
        <w:rPr>
          <w:rFonts w:ascii="Times New Roman" w:hAnsi="Times New Roman"/>
          <w:sz w:val="28"/>
          <w:szCs w:val="28"/>
          <w:lang w:val="kk-KZ"/>
        </w:rPr>
        <w:t>1</w:t>
      </w:r>
      <w:r w:rsidR="008A0477" w:rsidRPr="00A30B78">
        <w:rPr>
          <w:rFonts w:ascii="Times New Roman" w:hAnsi="Times New Roman"/>
          <w:sz w:val="28"/>
          <w:szCs w:val="28"/>
          <w:lang w:val="kk-KZ"/>
        </w:rPr>
        <w:t>8</w:t>
      </w:r>
      <w:r w:rsidR="00C420A1" w:rsidRPr="00A30B78">
        <w:rPr>
          <w:rFonts w:ascii="Times New Roman" w:hAnsi="Times New Roman"/>
          <w:sz w:val="28"/>
          <w:szCs w:val="28"/>
          <w:lang w:val="kk-KZ"/>
        </w:rPr>
        <w:t xml:space="preserve">. </w:t>
      </w:r>
      <w:r w:rsidR="002274CB" w:rsidRPr="002274CB">
        <w:rPr>
          <w:rFonts w:ascii="Times New Roman" w:hAnsi="Times New Roman"/>
          <w:sz w:val="28"/>
          <w:szCs w:val="28"/>
          <w:lang w:val="kk-KZ"/>
        </w:rPr>
        <w:t>Н</w:t>
      </w:r>
      <w:r w:rsidR="00D84EA1" w:rsidRPr="002274CB">
        <w:rPr>
          <w:rFonts w:ascii="Times New Roman" w:hAnsi="Times New Roman"/>
          <w:sz w:val="28"/>
          <w:szCs w:val="28"/>
          <w:lang w:val="kk-KZ"/>
        </w:rPr>
        <w:t>әт</w:t>
      </w:r>
      <w:r w:rsidR="00D84EA1" w:rsidRPr="00A30B78">
        <w:rPr>
          <w:rFonts w:ascii="Times New Roman" w:hAnsi="Times New Roman"/>
          <w:sz w:val="28"/>
          <w:szCs w:val="28"/>
          <w:lang w:val="kk-KZ"/>
        </w:rPr>
        <w:t>ижесіз жұмыспен қамты</w:t>
      </w:r>
      <w:r w:rsidR="00D84EA1" w:rsidRPr="00E16D07">
        <w:rPr>
          <w:rFonts w:ascii="Times New Roman" w:hAnsi="Times New Roman"/>
          <w:sz w:val="28"/>
          <w:szCs w:val="28"/>
          <w:lang w:val="kk-KZ"/>
        </w:rPr>
        <w:t>л</w:t>
      </w:r>
      <w:r w:rsidR="00D84EA1" w:rsidRPr="00A30B78">
        <w:rPr>
          <w:rFonts w:ascii="Times New Roman" w:hAnsi="Times New Roman"/>
          <w:sz w:val="28"/>
          <w:szCs w:val="28"/>
          <w:lang w:val="kk-KZ"/>
        </w:rPr>
        <w:t xml:space="preserve">ғандар тобына </w:t>
      </w:r>
      <w:r w:rsidRPr="00A30B78">
        <w:rPr>
          <w:rFonts w:ascii="Times New Roman" w:hAnsi="Times New Roman"/>
          <w:sz w:val="28"/>
          <w:szCs w:val="28"/>
          <w:lang w:val="kk-KZ"/>
        </w:rPr>
        <w:t>өзін-өзі жұмыспен</w:t>
      </w:r>
      <w:r w:rsidRPr="00A30B78">
        <w:rPr>
          <w:rFonts w:ascii="Times New Roman" w:hAnsi="Times New Roman"/>
          <w:lang w:val="kk-KZ"/>
        </w:rPr>
        <w:t xml:space="preserve"> </w:t>
      </w:r>
      <w:r w:rsidRPr="00A30B78">
        <w:rPr>
          <w:rFonts w:ascii="Times New Roman" w:hAnsi="Times New Roman"/>
          <w:sz w:val="28"/>
          <w:szCs w:val="28"/>
          <w:lang w:val="kk-KZ"/>
        </w:rPr>
        <w:t xml:space="preserve">қамтыған </w:t>
      </w:r>
      <w:r w:rsidR="009D21B2" w:rsidRPr="00A30B78">
        <w:rPr>
          <w:rFonts w:ascii="Times New Roman" w:hAnsi="Times New Roman"/>
          <w:sz w:val="28"/>
          <w:szCs w:val="28"/>
          <w:lang w:val="kk-KZ"/>
        </w:rPr>
        <w:t xml:space="preserve">адамдардың </w:t>
      </w:r>
      <w:r w:rsidR="00834993" w:rsidRPr="00A30B78">
        <w:rPr>
          <w:rFonts w:ascii="Times New Roman" w:hAnsi="Times New Roman"/>
          <w:sz w:val="28"/>
          <w:szCs w:val="28"/>
          <w:lang w:val="kk-KZ"/>
        </w:rPr>
        <w:t>к</w:t>
      </w:r>
      <w:r w:rsidR="00D84EA1" w:rsidRPr="00A30B78">
        <w:rPr>
          <w:rFonts w:ascii="Times New Roman" w:hAnsi="Times New Roman"/>
          <w:sz w:val="28"/>
          <w:szCs w:val="28"/>
          <w:lang w:val="kk-KZ"/>
        </w:rPr>
        <w:t>елесі санаттары:</w:t>
      </w:r>
    </w:p>
    <w:p w14:paraId="5EE979E8" w14:textId="77777777" w:rsidR="00D84EA1" w:rsidRDefault="00D84EA1" w:rsidP="00C420A1">
      <w:pPr>
        <w:pStyle w:val="OsnTxt"/>
        <w:spacing w:line="240" w:lineRule="auto"/>
        <w:ind w:firstLine="709"/>
        <w:rPr>
          <w:rFonts w:ascii="Times New Roman" w:hAnsi="Times New Roman"/>
          <w:sz w:val="28"/>
          <w:szCs w:val="28"/>
          <w:lang w:val="kk-KZ"/>
        </w:rPr>
      </w:pPr>
      <w:r w:rsidRPr="00A30B78">
        <w:rPr>
          <w:rFonts w:ascii="Times New Roman" w:hAnsi="Times New Roman"/>
          <w:sz w:val="28"/>
          <w:szCs w:val="28"/>
          <w:lang w:val="kk-KZ"/>
        </w:rPr>
        <w:t>орташа айлы</w:t>
      </w:r>
      <w:r w:rsidR="008F2835" w:rsidRPr="00A30B78">
        <w:rPr>
          <w:rFonts w:ascii="Times New Roman" w:hAnsi="Times New Roman"/>
          <w:sz w:val="28"/>
          <w:szCs w:val="28"/>
          <w:lang w:val="kk-KZ"/>
        </w:rPr>
        <w:t xml:space="preserve">қ табыстары деңгейіне тәуелсіз </w:t>
      </w:r>
      <w:r w:rsidR="008A0477" w:rsidRPr="00A30B78">
        <w:rPr>
          <w:rFonts w:ascii="Times New Roman" w:hAnsi="Times New Roman"/>
          <w:sz w:val="28"/>
          <w:szCs w:val="28"/>
          <w:lang w:val="kk-KZ"/>
        </w:rPr>
        <w:t>ТЖТЖЖҚ</w:t>
      </w:r>
      <w:r w:rsidR="00C420A1" w:rsidRPr="00A30B78">
        <w:rPr>
          <w:rFonts w:ascii="Times New Roman" w:hAnsi="Times New Roman"/>
          <w:sz w:val="28"/>
          <w:szCs w:val="28"/>
          <w:lang w:val="kk-KZ"/>
        </w:rPr>
        <w:t>,</w:t>
      </w:r>
      <w:r w:rsidR="008F2835" w:rsidRPr="00A30B78">
        <w:rPr>
          <w:rFonts w:ascii="Times New Roman" w:hAnsi="Times New Roman"/>
          <w:sz w:val="28"/>
          <w:szCs w:val="28"/>
          <w:lang w:val="kk-KZ"/>
        </w:rPr>
        <w:t xml:space="preserve"> </w:t>
      </w:r>
      <w:r w:rsidR="00CE731A" w:rsidRPr="00A30B78">
        <w:rPr>
          <w:rFonts w:ascii="Times New Roman" w:hAnsi="Times New Roman"/>
          <w:sz w:val="28"/>
          <w:szCs w:val="28"/>
          <w:lang w:val="kk-KZ"/>
        </w:rPr>
        <w:t>отбасылық кәсіпорындардың (шаруашылықтардың) еңбекақы төленбейтін жұмыскерлері</w:t>
      </w:r>
      <w:r w:rsidRPr="00A30B78">
        <w:rPr>
          <w:rFonts w:ascii="Times New Roman" w:hAnsi="Times New Roman"/>
          <w:sz w:val="28"/>
          <w:szCs w:val="28"/>
          <w:lang w:val="kk-KZ"/>
        </w:rPr>
        <w:t>;</w:t>
      </w:r>
    </w:p>
    <w:p w14:paraId="3DF69452" w14:textId="77777777" w:rsidR="00505DD9" w:rsidRPr="006A4607" w:rsidRDefault="00505DD9" w:rsidP="00505DD9">
      <w:pPr>
        <w:pStyle w:val="OsnTxt"/>
        <w:spacing w:line="240" w:lineRule="auto"/>
        <w:ind w:firstLine="709"/>
        <w:rPr>
          <w:rFonts w:ascii="Times New Roman" w:hAnsi="Times New Roman"/>
          <w:sz w:val="28"/>
          <w:szCs w:val="28"/>
          <w:lang w:val="kk-KZ"/>
        </w:rPr>
      </w:pPr>
      <w:r w:rsidRPr="00A30B78">
        <w:rPr>
          <w:rFonts w:ascii="Times New Roman" w:hAnsi="Times New Roman"/>
          <w:sz w:val="28"/>
          <w:szCs w:val="28"/>
          <w:lang w:val="kk-KZ"/>
        </w:rPr>
        <w:t>орташа айлық табыстарының деңгейі ЕТКД төмен өндірістік кооператив мүшелері, ТЖЖЖ, жеке қосалқы шаруашылығында өнімді ішінара тұтыну үшін, айырбастау (сату) үшін өндірумен айналысатындар, жеке қосалқы шаруашылығында өнімді айырбас (сату) үшін өндірумен айналысатын жұмыспен қамтылғандар кіреді.</w:t>
      </w:r>
    </w:p>
    <w:p w14:paraId="37A4DBDD" w14:textId="77777777" w:rsidR="007C6012" w:rsidRPr="00A30B78" w:rsidRDefault="006D1E2A" w:rsidP="00C420A1">
      <w:pPr>
        <w:pStyle w:val="a5"/>
        <w:ind w:firstLine="709"/>
        <w:rPr>
          <w:sz w:val="28"/>
          <w:szCs w:val="28"/>
          <w:lang w:val="kk-KZ"/>
        </w:rPr>
      </w:pPr>
      <w:r w:rsidRPr="00A30B78">
        <w:rPr>
          <w:sz w:val="28"/>
          <w:szCs w:val="28"/>
          <w:lang w:val="kk-KZ"/>
        </w:rPr>
        <w:t>19</w:t>
      </w:r>
      <w:r w:rsidR="00ED499D" w:rsidRPr="00A30B78">
        <w:rPr>
          <w:sz w:val="28"/>
          <w:szCs w:val="28"/>
          <w:lang w:val="kk-KZ"/>
        </w:rPr>
        <w:t xml:space="preserve">. </w:t>
      </w:r>
      <w:r w:rsidR="00CE731A" w:rsidRPr="00A30B78">
        <w:rPr>
          <w:sz w:val="28"/>
          <w:szCs w:val="28"/>
          <w:lang w:val="kk-KZ"/>
        </w:rPr>
        <w:t>Өзін-өзі жұмыспен</w:t>
      </w:r>
      <w:r w:rsidR="00CE731A" w:rsidRPr="00A30B78">
        <w:rPr>
          <w:lang w:val="kk-KZ"/>
        </w:rPr>
        <w:t xml:space="preserve"> </w:t>
      </w:r>
      <w:r w:rsidR="00CE731A" w:rsidRPr="00A30B78">
        <w:rPr>
          <w:sz w:val="28"/>
          <w:szCs w:val="28"/>
          <w:lang w:val="kk-KZ"/>
        </w:rPr>
        <w:t xml:space="preserve">қамтыған </w:t>
      </w:r>
      <w:r w:rsidR="007C6012" w:rsidRPr="00A30B78">
        <w:rPr>
          <w:sz w:val="28"/>
          <w:szCs w:val="28"/>
          <w:lang w:val="kk-KZ"/>
        </w:rPr>
        <w:t>халық бойынша ресми статистикалық ақпарат</w:t>
      </w:r>
      <w:r w:rsidR="00033046" w:rsidRPr="00A30B78">
        <w:rPr>
          <w:sz w:val="28"/>
          <w:szCs w:val="28"/>
          <w:lang w:val="kk-KZ"/>
        </w:rPr>
        <w:t xml:space="preserve"> </w:t>
      </w:r>
      <w:r w:rsidR="00341018" w:rsidRPr="00A30B78">
        <w:rPr>
          <w:sz w:val="28"/>
          <w:szCs w:val="28"/>
          <w:lang w:val="kk-KZ"/>
        </w:rPr>
        <w:t>кө</w:t>
      </w:r>
      <w:r w:rsidR="007C6012" w:rsidRPr="00A30B78">
        <w:rPr>
          <w:sz w:val="28"/>
          <w:szCs w:val="28"/>
          <w:lang w:val="kk-KZ"/>
        </w:rPr>
        <w:t>рсетілген санаттарды есепке ала отырып</w:t>
      </w:r>
      <w:r w:rsidR="00876EE8" w:rsidRPr="00A30B78">
        <w:rPr>
          <w:sz w:val="28"/>
          <w:szCs w:val="28"/>
          <w:lang w:val="kk-KZ"/>
        </w:rPr>
        <w:t>,</w:t>
      </w:r>
      <w:r w:rsidR="007C6012" w:rsidRPr="00A30B78">
        <w:rPr>
          <w:sz w:val="28"/>
          <w:szCs w:val="28"/>
          <w:lang w:val="kk-KZ"/>
        </w:rPr>
        <w:t xml:space="preserve"> келесі </w:t>
      </w:r>
      <w:r w:rsidR="00A30B78" w:rsidRPr="00A30B78">
        <w:rPr>
          <w:sz w:val="28"/>
          <w:szCs w:val="28"/>
          <w:lang w:val="kk-KZ"/>
        </w:rPr>
        <w:t>топтар бойынша</w:t>
      </w:r>
      <w:r w:rsidR="007C6012" w:rsidRPr="00A30B78">
        <w:rPr>
          <w:sz w:val="28"/>
          <w:szCs w:val="28"/>
          <w:lang w:val="kk-KZ"/>
        </w:rPr>
        <w:t xml:space="preserve"> қалыптастырылады:</w:t>
      </w:r>
    </w:p>
    <w:p w14:paraId="4A939177" w14:textId="77777777" w:rsidR="007C6012" w:rsidRPr="00A30B78" w:rsidRDefault="007C6012" w:rsidP="00C420A1">
      <w:pPr>
        <w:pStyle w:val="a5"/>
        <w:ind w:firstLine="709"/>
        <w:rPr>
          <w:sz w:val="28"/>
          <w:szCs w:val="28"/>
          <w:lang w:val="kk-KZ"/>
        </w:rPr>
      </w:pPr>
      <w:r w:rsidRPr="00A30B78">
        <w:rPr>
          <w:sz w:val="28"/>
          <w:szCs w:val="28"/>
          <w:lang w:val="kk-KZ"/>
        </w:rPr>
        <w:t xml:space="preserve">тұрғылықты </w:t>
      </w:r>
      <w:r w:rsidR="00033046" w:rsidRPr="00A30B78">
        <w:rPr>
          <w:sz w:val="28"/>
          <w:szCs w:val="28"/>
          <w:lang w:val="kk-KZ"/>
        </w:rPr>
        <w:t>жердің</w:t>
      </w:r>
      <w:r w:rsidRPr="00A30B78">
        <w:rPr>
          <w:sz w:val="28"/>
          <w:szCs w:val="28"/>
          <w:lang w:val="kk-KZ"/>
        </w:rPr>
        <w:t xml:space="preserve"> </w:t>
      </w:r>
      <w:r w:rsidR="00E364CE" w:rsidRPr="00A30B78">
        <w:rPr>
          <w:sz w:val="28"/>
          <w:szCs w:val="28"/>
          <w:lang w:val="kk-KZ"/>
        </w:rPr>
        <w:t>типі бойынша</w:t>
      </w:r>
      <w:r w:rsidRPr="00A30B78">
        <w:rPr>
          <w:sz w:val="28"/>
          <w:szCs w:val="28"/>
          <w:lang w:val="kk-KZ"/>
        </w:rPr>
        <w:t>;</w:t>
      </w:r>
    </w:p>
    <w:p w14:paraId="1A405674" w14:textId="77777777" w:rsidR="007C6012" w:rsidRPr="00A30B78" w:rsidRDefault="007C6012" w:rsidP="00C420A1">
      <w:pPr>
        <w:pStyle w:val="a5"/>
        <w:ind w:firstLine="709"/>
        <w:rPr>
          <w:sz w:val="28"/>
          <w:szCs w:val="28"/>
          <w:lang w:val="kk-KZ"/>
        </w:rPr>
      </w:pPr>
      <w:r w:rsidRPr="00A30B78">
        <w:rPr>
          <w:sz w:val="28"/>
          <w:szCs w:val="28"/>
          <w:lang w:val="kk-KZ"/>
        </w:rPr>
        <w:t>өңірлер бойынша;</w:t>
      </w:r>
    </w:p>
    <w:p w14:paraId="314159E9" w14:textId="77777777" w:rsidR="007C6012" w:rsidRPr="00A30B78" w:rsidRDefault="007C6012" w:rsidP="00C420A1">
      <w:pPr>
        <w:pStyle w:val="a5"/>
        <w:ind w:firstLine="709"/>
        <w:rPr>
          <w:sz w:val="28"/>
          <w:szCs w:val="28"/>
          <w:lang w:val="kk-KZ"/>
        </w:rPr>
      </w:pPr>
      <w:r w:rsidRPr="00A30B78">
        <w:rPr>
          <w:sz w:val="28"/>
          <w:szCs w:val="28"/>
          <w:lang w:val="kk-KZ"/>
        </w:rPr>
        <w:t>жынысы бойынша;</w:t>
      </w:r>
    </w:p>
    <w:p w14:paraId="33231B35" w14:textId="77777777" w:rsidR="007C6012" w:rsidRPr="00A30B78" w:rsidRDefault="007C6012" w:rsidP="00C420A1">
      <w:pPr>
        <w:pStyle w:val="a5"/>
        <w:ind w:firstLine="709"/>
        <w:rPr>
          <w:sz w:val="28"/>
          <w:szCs w:val="28"/>
        </w:rPr>
      </w:pPr>
      <w:r w:rsidRPr="00A30B78">
        <w:rPr>
          <w:sz w:val="28"/>
          <w:szCs w:val="28"/>
          <w:lang w:val="kk-KZ"/>
        </w:rPr>
        <w:t>жас топтары бойынша</w:t>
      </w:r>
      <w:r w:rsidRPr="00A30B78">
        <w:rPr>
          <w:sz w:val="28"/>
          <w:szCs w:val="28"/>
        </w:rPr>
        <w:t>;</w:t>
      </w:r>
    </w:p>
    <w:p w14:paraId="64D798BE" w14:textId="77777777" w:rsidR="007C6012" w:rsidRPr="00A30B78" w:rsidRDefault="007C6012" w:rsidP="00C420A1">
      <w:pPr>
        <w:pStyle w:val="a5"/>
        <w:ind w:firstLine="709"/>
        <w:rPr>
          <w:sz w:val="28"/>
          <w:szCs w:val="28"/>
        </w:rPr>
      </w:pPr>
      <w:r w:rsidRPr="00A30B78">
        <w:rPr>
          <w:sz w:val="28"/>
          <w:szCs w:val="28"/>
          <w:lang w:val="kk-KZ"/>
        </w:rPr>
        <w:t>білім деңгейі бойынша</w:t>
      </w:r>
      <w:r w:rsidRPr="00A30B78">
        <w:rPr>
          <w:sz w:val="28"/>
          <w:szCs w:val="28"/>
        </w:rPr>
        <w:t>;</w:t>
      </w:r>
    </w:p>
    <w:p w14:paraId="3E0B9EB8" w14:textId="77777777" w:rsidR="007C6012" w:rsidRPr="00A30B78" w:rsidRDefault="007C6012" w:rsidP="00C420A1">
      <w:pPr>
        <w:pStyle w:val="ad"/>
        <w:rPr>
          <w:sz w:val="28"/>
          <w:szCs w:val="28"/>
          <w:lang w:val="kk-KZ"/>
        </w:rPr>
      </w:pPr>
      <w:r w:rsidRPr="00A30B78">
        <w:rPr>
          <w:sz w:val="28"/>
          <w:szCs w:val="28"/>
          <w:lang w:val="kk-KZ"/>
        </w:rPr>
        <w:t>жұмыспен қамтылу мәртебесі бойынша;</w:t>
      </w:r>
    </w:p>
    <w:p w14:paraId="5ED4CFAF" w14:textId="77777777" w:rsidR="001D77CD" w:rsidRPr="006A4607" w:rsidRDefault="007C6012" w:rsidP="001D77CD">
      <w:pPr>
        <w:pStyle w:val="OsnTxt"/>
        <w:spacing w:line="240" w:lineRule="auto"/>
        <w:ind w:firstLine="709"/>
        <w:rPr>
          <w:rFonts w:ascii="Times New Roman" w:hAnsi="Times New Roman"/>
          <w:noProof/>
          <w:sz w:val="28"/>
          <w:szCs w:val="28"/>
          <w:lang w:val="kk-KZ"/>
        </w:rPr>
      </w:pPr>
      <w:r w:rsidRPr="00A30B78">
        <w:rPr>
          <w:rFonts w:ascii="Times New Roman" w:hAnsi="Times New Roman"/>
          <w:sz w:val="28"/>
          <w:szCs w:val="28"/>
          <w:lang w:val="kk-KZ"/>
        </w:rPr>
        <w:t xml:space="preserve">жұмыспен қамтылу топтары </w:t>
      </w:r>
      <w:r w:rsidRPr="00A30B78">
        <w:rPr>
          <w:rFonts w:ascii="Times New Roman" w:hAnsi="Times New Roman"/>
          <w:noProof/>
          <w:sz w:val="28"/>
          <w:szCs w:val="28"/>
          <w:lang w:val="kk-KZ"/>
        </w:rPr>
        <w:t>бойынша</w:t>
      </w:r>
      <w:r w:rsidRPr="006A4607">
        <w:rPr>
          <w:rFonts w:ascii="Times New Roman" w:hAnsi="Times New Roman"/>
          <w:noProof/>
          <w:sz w:val="28"/>
          <w:szCs w:val="28"/>
          <w:lang w:val="kk-KZ"/>
        </w:rPr>
        <w:t>;</w:t>
      </w:r>
      <w:r w:rsidR="001D77CD" w:rsidRPr="006A4607">
        <w:rPr>
          <w:rFonts w:ascii="Times New Roman" w:hAnsi="Times New Roman"/>
          <w:noProof/>
          <w:sz w:val="28"/>
          <w:szCs w:val="28"/>
          <w:lang w:val="kk-KZ"/>
        </w:rPr>
        <w:t xml:space="preserve"> </w:t>
      </w:r>
    </w:p>
    <w:p w14:paraId="25305A6C" w14:textId="77777777" w:rsidR="007C6012" w:rsidRPr="00A30B78" w:rsidRDefault="007C6012" w:rsidP="001D77CD">
      <w:pPr>
        <w:pStyle w:val="OsnTxt"/>
        <w:spacing w:line="240" w:lineRule="auto"/>
        <w:ind w:firstLine="709"/>
        <w:rPr>
          <w:rFonts w:ascii="Times New Roman" w:hAnsi="Times New Roman"/>
          <w:sz w:val="28"/>
          <w:szCs w:val="28"/>
          <w:lang w:val="kk-KZ"/>
        </w:rPr>
      </w:pPr>
      <w:r w:rsidRPr="00A30B78">
        <w:rPr>
          <w:rFonts w:ascii="Times New Roman" w:hAnsi="Times New Roman"/>
          <w:sz w:val="28"/>
          <w:szCs w:val="28"/>
          <w:lang w:val="kk-KZ"/>
        </w:rPr>
        <w:t>экономикалық</w:t>
      </w:r>
      <w:r w:rsidR="00876EE8" w:rsidRPr="00A30B78">
        <w:rPr>
          <w:rFonts w:ascii="Times New Roman" w:hAnsi="Times New Roman"/>
          <w:sz w:val="28"/>
          <w:szCs w:val="28"/>
          <w:lang w:val="kk-KZ"/>
        </w:rPr>
        <w:t xml:space="preserve"> қызмет түрлері бойынша (Э</w:t>
      </w:r>
      <w:r w:rsidRPr="00A30B78">
        <w:rPr>
          <w:rFonts w:ascii="Times New Roman" w:hAnsi="Times New Roman"/>
          <w:sz w:val="28"/>
          <w:szCs w:val="28"/>
          <w:lang w:val="kk-KZ"/>
        </w:rPr>
        <w:t>кономикалық қызмет түрлерінің жалпы жіктеуішінің секциялары бойынша);</w:t>
      </w:r>
    </w:p>
    <w:p w14:paraId="4B099FA6" w14:textId="77777777" w:rsidR="007C6012" w:rsidRPr="00A30B78" w:rsidRDefault="007C6012" w:rsidP="00C420A1">
      <w:pPr>
        <w:pStyle w:val="a5"/>
        <w:ind w:firstLine="709"/>
        <w:rPr>
          <w:sz w:val="28"/>
          <w:szCs w:val="28"/>
          <w:lang w:val="kk-KZ"/>
        </w:rPr>
      </w:pPr>
      <w:r w:rsidRPr="00A30B78">
        <w:rPr>
          <w:sz w:val="28"/>
          <w:szCs w:val="28"/>
          <w:lang w:val="kk-KZ"/>
        </w:rPr>
        <w:t xml:space="preserve">табыс </w:t>
      </w:r>
      <w:r w:rsidR="000D16D8" w:rsidRPr="00A30B78">
        <w:rPr>
          <w:sz w:val="28"/>
          <w:szCs w:val="28"/>
          <w:lang w:val="kk-KZ"/>
        </w:rPr>
        <w:t>тобына тиістілігі</w:t>
      </w:r>
      <w:r w:rsidRPr="00A30B78">
        <w:rPr>
          <w:sz w:val="28"/>
          <w:szCs w:val="28"/>
          <w:lang w:val="kk-KZ"/>
        </w:rPr>
        <w:t>.</w:t>
      </w:r>
    </w:p>
    <w:p w14:paraId="4B3E88E8" w14:textId="77777777" w:rsidR="00C97B26" w:rsidRPr="00A30B78" w:rsidRDefault="00C97B26" w:rsidP="00C420A1">
      <w:pPr>
        <w:pStyle w:val="a5"/>
        <w:ind w:firstLine="709"/>
        <w:rPr>
          <w:bCs/>
          <w:sz w:val="28"/>
          <w:szCs w:val="28"/>
          <w:lang w:val="kk-KZ"/>
        </w:rPr>
      </w:pPr>
      <w:r w:rsidRPr="00A30B78">
        <w:rPr>
          <w:sz w:val="28"/>
          <w:szCs w:val="28"/>
          <w:lang w:val="kk-KZ"/>
        </w:rPr>
        <w:t>2</w:t>
      </w:r>
      <w:r w:rsidR="006D1E2A" w:rsidRPr="00A30B78">
        <w:rPr>
          <w:sz w:val="28"/>
          <w:szCs w:val="28"/>
          <w:lang w:val="kk-KZ"/>
        </w:rPr>
        <w:t>0</w:t>
      </w:r>
      <w:r w:rsidRPr="00A30B78">
        <w:rPr>
          <w:sz w:val="28"/>
          <w:szCs w:val="28"/>
          <w:lang w:val="kk-KZ"/>
        </w:rPr>
        <w:t xml:space="preserve">. </w:t>
      </w:r>
      <w:r w:rsidR="006D1E2A" w:rsidRPr="00A30B78">
        <w:rPr>
          <w:sz w:val="28"/>
          <w:szCs w:val="28"/>
          <w:lang w:val="kk-KZ"/>
        </w:rPr>
        <w:t>Ж</w:t>
      </w:r>
      <w:r w:rsidR="007E2F61" w:rsidRPr="00A30B78">
        <w:rPr>
          <w:sz w:val="28"/>
          <w:szCs w:val="28"/>
          <w:lang w:val="kk-KZ"/>
        </w:rPr>
        <w:t xml:space="preserve">ұмыссыздарға </w:t>
      </w:r>
      <w:r w:rsidR="007E2F61" w:rsidRPr="00A30B78">
        <w:rPr>
          <w:bCs/>
          <w:sz w:val="28"/>
          <w:szCs w:val="28"/>
          <w:lang w:val="kk-KZ"/>
        </w:rPr>
        <w:t>жұмысы жоқ, жұмыс іздеу үстіндегі және жұмысқа кірісуге дайын адамдар жатқызылады.</w:t>
      </w:r>
    </w:p>
    <w:p w14:paraId="391711CF" w14:textId="77777777" w:rsidR="0052424D" w:rsidRPr="00A30B78" w:rsidRDefault="0052424D" w:rsidP="00B61640">
      <w:pPr>
        <w:pStyle w:val="a5"/>
        <w:ind w:firstLine="709"/>
        <w:rPr>
          <w:sz w:val="28"/>
          <w:szCs w:val="28"/>
          <w:lang w:val="kk-KZ"/>
        </w:rPr>
      </w:pPr>
      <w:r w:rsidRPr="002274CB">
        <w:rPr>
          <w:sz w:val="28"/>
          <w:szCs w:val="28"/>
          <w:lang w:val="kk-KZ"/>
        </w:rPr>
        <w:t>2</w:t>
      </w:r>
      <w:r w:rsidR="00A30B78" w:rsidRPr="002274CB">
        <w:rPr>
          <w:sz w:val="28"/>
          <w:szCs w:val="28"/>
          <w:lang w:val="kk-KZ"/>
        </w:rPr>
        <w:t>1</w:t>
      </w:r>
      <w:r w:rsidRPr="002274CB">
        <w:rPr>
          <w:sz w:val="28"/>
          <w:szCs w:val="28"/>
          <w:lang w:val="kk-KZ"/>
        </w:rPr>
        <w:t>.</w:t>
      </w:r>
      <w:r w:rsidRPr="00A30B78">
        <w:rPr>
          <w:sz w:val="28"/>
          <w:szCs w:val="28"/>
          <w:lang w:val="kk-KZ"/>
        </w:rPr>
        <w:t xml:space="preserve"> Жеке қосалқы шаруашылықта өнімді тек өз тұтынуы үшін өндірумен айналысатын адамдар, оқушылар, студенттер, зейнеткерлер, </w:t>
      </w:r>
      <w:r w:rsidR="002274CB" w:rsidRPr="001E640A">
        <w:rPr>
          <w:sz w:val="28"/>
          <w:szCs w:val="28"/>
          <w:lang w:val="kk-KZ"/>
        </w:rPr>
        <w:t>мүгедектігі бар адамдар</w:t>
      </w:r>
      <w:r w:rsidR="002274CB">
        <w:rPr>
          <w:sz w:val="28"/>
          <w:szCs w:val="28"/>
          <w:lang w:val="kk-KZ"/>
        </w:rPr>
        <w:t xml:space="preserve"> </w:t>
      </w:r>
      <w:r w:rsidRPr="00A30B78">
        <w:rPr>
          <w:sz w:val="28"/>
          <w:szCs w:val="28"/>
          <w:lang w:val="kk-KZ"/>
        </w:rPr>
        <w:t>егер олар жұмыс іздеумен айналысып және жұмысқа кірісуге дайын болса жұмыссыздарға жатады.</w:t>
      </w:r>
    </w:p>
    <w:p w14:paraId="451310C2" w14:textId="77777777" w:rsidR="0052424D" w:rsidRPr="00A30B78" w:rsidRDefault="002274CB" w:rsidP="00B61640">
      <w:pPr>
        <w:pStyle w:val="a5"/>
        <w:ind w:firstLine="709"/>
        <w:rPr>
          <w:sz w:val="28"/>
          <w:szCs w:val="28"/>
          <w:lang w:val="kk-KZ"/>
        </w:rPr>
      </w:pPr>
      <w:r w:rsidRPr="002274CB">
        <w:rPr>
          <w:sz w:val="28"/>
          <w:szCs w:val="28"/>
          <w:lang w:val="kk-KZ"/>
        </w:rPr>
        <w:t>22</w:t>
      </w:r>
      <w:r w:rsidR="0052424D" w:rsidRPr="002274CB">
        <w:rPr>
          <w:sz w:val="28"/>
          <w:szCs w:val="28"/>
          <w:lang w:val="kk-KZ"/>
        </w:rPr>
        <w:t>.</w:t>
      </w:r>
      <w:r w:rsidR="0052424D" w:rsidRPr="00A30B78">
        <w:rPr>
          <w:sz w:val="28"/>
          <w:szCs w:val="28"/>
          <w:lang w:val="kk-KZ"/>
        </w:rPr>
        <w:t xml:space="preserve"> Жеке қосалқы шаруашылықта өнімді тек өз тұтынуы үшін өндірумен айналысатын адамдар егер олар жұмыс іздеумен айналыспаса </w:t>
      </w:r>
      <w:r w:rsidR="006921A1" w:rsidRPr="00A30B78">
        <w:rPr>
          <w:sz w:val="28"/>
          <w:szCs w:val="28"/>
          <w:lang w:val="kk-KZ"/>
        </w:rPr>
        <w:t>немесе</w:t>
      </w:r>
      <w:r w:rsidR="0052424D" w:rsidRPr="00A30B78">
        <w:rPr>
          <w:sz w:val="28"/>
          <w:szCs w:val="28"/>
          <w:lang w:val="kk-KZ"/>
        </w:rPr>
        <w:t xml:space="preserve"> жұмысқа кірісуге дайын болмаса жұмыс күші құрамына кірмейтін адамдар ретінде есепке алынады.</w:t>
      </w:r>
    </w:p>
    <w:p w14:paraId="0776C529" w14:textId="77777777" w:rsidR="0052424D" w:rsidRPr="00A30B78" w:rsidRDefault="0052424D" w:rsidP="00B61640">
      <w:pPr>
        <w:pStyle w:val="a5"/>
        <w:ind w:firstLine="709"/>
        <w:rPr>
          <w:sz w:val="28"/>
          <w:szCs w:val="28"/>
          <w:lang w:val="kk-KZ"/>
        </w:rPr>
      </w:pPr>
      <w:r w:rsidRPr="00A30B78">
        <w:rPr>
          <w:sz w:val="28"/>
          <w:szCs w:val="28"/>
          <w:lang w:val="kk-KZ"/>
        </w:rPr>
        <w:t>2</w:t>
      </w:r>
      <w:r w:rsidR="00A30B78" w:rsidRPr="00A30B78">
        <w:rPr>
          <w:sz w:val="28"/>
          <w:szCs w:val="28"/>
          <w:lang w:val="kk-KZ"/>
        </w:rPr>
        <w:t>3</w:t>
      </w:r>
      <w:r w:rsidRPr="00A30B78">
        <w:rPr>
          <w:sz w:val="28"/>
          <w:szCs w:val="28"/>
          <w:lang w:val="kk-KZ"/>
        </w:rPr>
        <w:t xml:space="preserve">. </w:t>
      </w:r>
      <w:r w:rsidRPr="00A30B78">
        <w:rPr>
          <w:iCs/>
          <w:sz w:val="28"/>
          <w:szCs w:val="28"/>
          <w:lang w:val="kk-KZ"/>
        </w:rPr>
        <w:t>Жұмыссыздық ұзақтығы</w:t>
      </w:r>
      <w:r w:rsidRPr="00A30B78">
        <w:rPr>
          <w:i/>
          <w:iCs/>
          <w:sz w:val="28"/>
          <w:szCs w:val="28"/>
          <w:lang w:val="kk-KZ"/>
        </w:rPr>
        <w:t xml:space="preserve"> </w:t>
      </w:r>
      <w:r w:rsidRPr="00A30B78">
        <w:rPr>
          <w:sz w:val="28"/>
          <w:szCs w:val="28"/>
          <w:lang w:val="kk-KZ"/>
        </w:rPr>
        <w:t>жұмыс іздеу уақытымен анықталады.</w:t>
      </w:r>
    </w:p>
    <w:p w14:paraId="727671D6" w14:textId="77777777" w:rsidR="0052424D" w:rsidRPr="00A30B78" w:rsidRDefault="0052424D" w:rsidP="00B61640">
      <w:pPr>
        <w:pStyle w:val="a5"/>
        <w:ind w:firstLine="709"/>
        <w:rPr>
          <w:sz w:val="28"/>
          <w:szCs w:val="28"/>
          <w:lang w:val="kk-KZ"/>
        </w:rPr>
      </w:pPr>
      <w:r w:rsidRPr="00A30B78">
        <w:rPr>
          <w:sz w:val="28"/>
          <w:szCs w:val="28"/>
          <w:lang w:val="kk-KZ"/>
        </w:rPr>
        <w:t>2</w:t>
      </w:r>
      <w:r w:rsidR="00A30B78" w:rsidRPr="00A30B78">
        <w:rPr>
          <w:sz w:val="28"/>
          <w:szCs w:val="28"/>
          <w:lang w:val="kk-KZ"/>
        </w:rPr>
        <w:t>4</w:t>
      </w:r>
      <w:r w:rsidRPr="00A30B78">
        <w:rPr>
          <w:sz w:val="28"/>
          <w:szCs w:val="28"/>
          <w:lang w:val="kk-KZ"/>
        </w:rPr>
        <w:t xml:space="preserve">. Жұмыссыз халық бойынша ресми статистикалық ақпарат келесі негізгі </w:t>
      </w:r>
      <w:r w:rsidR="00A30B78" w:rsidRPr="00A30B78">
        <w:rPr>
          <w:sz w:val="28"/>
          <w:szCs w:val="28"/>
          <w:lang w:val="kk-KZ"/>
        </w:rPr>
        <w:t>топтар бойынша</w:t>
      </w:r>
      <w:r w:rsidRPr="00A30B78">
        <w:rPr>
          <w:sz w:val="28"/>
          <w:szCs w:val="28"/>
          <w:lang w:val="kk-KZ"/>
        </w:rPr>
        <w:t xml:space="preserve"> қалыптастырылады: </w:t>
      </w:r>
    </w:p>
    <w:p w14:paraId="44FA0492" w14:textId="77777777" w:rsidR="0052424D" w:rsidRPr="00A30B78" w:rsidRDefault="0052424D" w:rsidP="0052424D">
      <w:pPr>
        <w:pStyle w:val="a5"/>
        <w:ind w:firstLine="709"/>
        <w:rPr>
          <w:sz w:val="28"/>
          <w:szCs w:val="28"/>
          <w:lang w:val="kk-KZ"/>
        </w:rPr>
      </w:pPr>
      <w:r w:rsidRPr="00A30B78">
        <w:rPr>
          <w:sz w:val="28"/>
          <w:szCs w:val="28"/>
          <w:lang w:val="kk-KZ"/>
        </w:rPr>
        <w:t>тұрғылықты жердің типі бойынша;</w:t>
      </w:r>
    </w:p>
    <w:p w14:paraId="468E292F" w14:textId="77777777" w:rsidR="0052424D" w:rsidRPr="00A30B78" w:rsidRDefault="0052424D" w:rsidP="0052424D">
      <w:pPr>
        <w:pStyle w:val="a5"/>
        <w:ind w:firstLine="709"/>
        <w:rPr>
          <w:sz w:val="28"/>
          <w:szCs w:val="28"/>
          <w:lang w:val="kk-KZ"/>
        </w:rPr>
      </w:pPr>
      <w:r w:rsidRPr="00A30B78">
        <w:rPr>
          <w:sz w:val="28"/>
          <w:szCs w:val="28"/>
          <w:lang w:val="kk-KZ"/>
        </w:rPr>
        <w:t>өңірлер бойынша;</w:t>
      </w:r>
    </w:p>
    <w:p w14:paraId="56CEC93D" w14:textId="77777777" w:rsidR="0052424D" w:rsidRPr="00A30B78" w:rsidRDefault="0052424D" w:rsidP="0052424D">
      <w:pPr>
        <w:pStyle w:val="a5"/>
        <w:ind w:firstLine="709"/>
        <w:rPr>
          <w:sz w:val="28"/>
          <w:szCs w:val="28"/>
          <w:lang w:val="kk-KZ"/>
        </w:rPr>
      </w:pPr>
      <w:r w:rsidRPr="00A30B78">
        <w:rPr>
          <w:sz w:val="28"/>
          <w:szCs w:val="28"/>
          <w:lang w:val="kk-KZ"/>
        </w:rPr>
        <w:t>жынысы бойынша;</w:t>
      </w:r>
    </w:p>
    <w:p w14:paraId="560B08D8" w14:textId="77777777" w:rsidR="0052424D" w:rsidRPr="00A30B78" w:rsidRDefault="0052424D" w:rsidP="0052424D">
      <w:pPr>
        <w:pStyle w:val="a5"/>
        <w:ind w:firstLine="709"/>
        <w:rPr>
          <w:sz w:val="28"/>
          <w:szCs w:val="28"/>
          <w:lang w:val="kk-KZ"/>
        </w:rPr>
      </w:pPr>
      <w:r w:rsidRPr="00A30B78">
        <w:rPr>
          <w:sz w:val="28"/>
          <w:szCs w:val="28"/>
          <w:lang w:val="kk-KZ"/>
        </w:rPr>
        <w:t>жас топтары бойынша;</w:t>
      </w:r>
    </w:p>
    <w:p w14:paraId="005F1E97" w14:textId="77777777" w:rsidR="0052424D" w:rsidRPr="00A30B78" w:rsidRDefault="0052424D" w:rsidP="0052424D">
      <w:pPr>
        <w:pStyle w:val="a5"/>
        <w:ind w:firstLine="709"/>
        <w:rPr>
          <w:sz w:val="28"/>
          <w:szCs w:val="28"/>
          <w:lang w:val="kk-KZ"/>
        </w:rPr>
      </w:pPr>
      <w:r w:rsidRPr="00A30B78">
        <w:rPr>
          <w:sz w:val="28"/>
          <w:szCs w:val="28"/>
          <w:lang w:val="kk-KZ"/>
        </w:rPr>
        <w:t>білім деңгейі бойынша;</w:t>
      </w:r>
    </w:p>
    <w:p w14:paraId="5C252B58" w14:textId="77777777" w:rsidR="0052424D" w:rsidRPr="00A30B78" w:rsidRDefault="0052424D" w:rsidP="00666C2D">
      <w:pPr>
        <w:pStyle w:val="a5"/>
        <w:ind w:firstLine="709"/>
        <w:rPr>
          <w:sz w:val="28"/>
          <w:szCs w:val="28"/>
          <w:lang w:val="kk-KZ"/>
        </w:rPr>
      </w:pPr>
      <w:r w:rsidRPr="00A30B78">
        <w:rPr>
          <w:sz w:val="28"/>
          <w:szCs w:val="28"/>
          <w:lang w:val="kk-KZ"/>
        </w:rPr>
        <w:t>жұмыспен қамтылмау себептері бойынша;</w:t>
      </w:r>
    </w:p>
    <w:p w14:paraId="18FCBA6C" w14:textId="77777777" w:rsidR="0052424D" w:rsidRPr="00A30B78" w:rsidRDefault="0052424D" w:rsidP="00666C2D">
      <w:pPr>
        <w:pStyle w:val="a5"/>
        <w:tabs>
          <w:tab w:val="left" w:pos="709"/>
        </w:tabs>
        <w:ind w:firstLine="709"/>
        <w:rPr>
          <w:sz w:val="28"/>
          <w:szCs w:val="28"/>
          <w:lang w:val="kk-KZ"/>
        </w:rPr>
      </w:pPr>
      <w:r w:rsidRPr="00A30B78">
        <w:rPr>
          <w:sz w:val="28"/>
          <w:szCs w:val="28"/>
          <w:lang w:val="kk-KZ"/>
        </w:rPr>
        <w:lastRenderedPageBreak/>
        <w:t>жұмыспен қамтылмау ұзақтығы бойынша.</w:t>
      </w:r>
    </w:p>
    <w:p w14:paraId="32886EDE" w14:textId="77777777" w:rsidR="0072520D" w:rsidRPr="00505DD9" w:rsidRDefault="0072520D" w:rsidP="007C6012">
      <w:pPr>
        <w:pStyle w:val="a5"/>
        <w:ind w:firstLine="567"/>
        <w:jc w:val="center"/>
        <w:rPr>
          <w:sz w:val="28"/>
          <w:szCs w:val="28"/>
          <w:lang w:val="kk-KZ"/>
        </w:rPr>
      </w:pPr>
    </w:p>
    <w:p w14:paraId="371205E1" w14:textId="77777777" w:rsidR="008F2835" w:rsidRPr="00505DD9" w:rsidRDefault="008F2835" w:rsidP="007C6012">
      <w:pPr>
        <w:pStyle w:val="a5"/>
        <w:ind w:firstLine="567"/>
        <w:jc w:val="center"/>
        <w:rPr>
          <w:sz w:val="28"/>
          <w:szCs w:val="28"/>
          <w:lang w:val="kk-KZ"/>
        </w:rPr>
      </w:pPr>
    </w:p>
    <w:p w14:paraId="49784A4D" w14:textId="77777777" w:rsidR="008C3B2A" w:rsidRPr="00A30B78" w:rsidRDefault="008C3B2A" w:rsidP="008C3B2A">
      <w:pPr>
        <w:pStyle w:val="a5"/>
        <w:jc w:val="center"/>
        <w:rPr>
          <w:b/>
          <w:sz w:val="28"/>
          <w:szCs w:val="32"/>
          <w:lang w:val="kk-KZ"/>
        </w:rPr>
      </w:pPr>
      <w:r w:rsidRPr="00A30B78">
        <w:rPr>
          <w:b/>
          <w:sz w:val="28"/>
          <w:szCs w:val="28"/>
          <w:lang w:val="kk-KZ"/>
        </w:rPr>
        <w:t xml:space="preserve">3-тарау. </w:t>
      </w:r>
      <w:r w:rsidR="00666C2D" w:rsidRPr="00A30B78">
        <w:rPr>
          <w:b/>
          <w:sz w:val="28"/>
          <w:szCs w:val="28"/>
          <w:lang w:val="kk-KZ"/>
        </w:rPr>
        <w:t>Табыс тобына тиістілігі</w:t>
      </w:r>
      <w:r w:rsidRPr="00A30B78">
        <w:rPr>
          <w:b/>
          <w:sz w:val="28"/>
          <w:szCs w:val="32"/>
          <w:lang w:val="kk-KZ"/>
        </w:rPr>
        <w:t xml:space="preserve"> бойынша </w:t>
      </w:r>
      <w:r w:rsidRPr="00A30B78">
        <w:rPr>
          <w:b/>
          <w:sz w:val="28"/>
          <w:szCs w:val="28"/>
          <w:lang w:val="kk-KZ"/>
        </w:rPr>
        <w:t>өзін-өзі жұмыспен</w:t>
      </w:r>
      <w:r w:rsidRPr="00A30B78">
        <w:rPr>
          <w:b/>
          <w:lang w:val="kk-KZ"/>
        </w:rPr>
        <w:t xml:space="preserve"> </w:t>
      </w:r>
      <w:r w:rsidRPr="00A30B78">
        <w:rPr>
          <w:b/>
          <w:sz w:val="28"/>
          <w:szCs w:val="28"/>
          <w:lang w:val="kk-KZ"/>
        </w:rPr>
        <w:t>қамтыған</w:t>
      </w:r>
      <w:r w:rsidRPr="00A30B78">
        <w:rPr>
          <w:b/>
          <w:sz w:val="28"/>
          <w:szCs w:val="32"/>
          <w:lang w:val="kk-KZ"/>
        </w:rPr>
        <w:t xml:space="preserve"> халықты бөлу</w:t>
      </w:r>
    </w:p>
    <w:p w14:paraId="26C74357" w14:textId="77777777" w:rsidR="006921A1" w:rsidRPr="00505DD9" w:rsidRDefault="006921A1" w:rsidP="006921A1">
      <w:pPr>
        <w:pStyle w:val="a5"/>
        <w:ind w:left="720"/>
        <w:rPr>
          <w:sz w:val="28"/>
          <w:szCs w:val="32"/>
          <w:lang w:val="kk-KZ"/>
        </w:rPr>
      </w:pPr>
    </w:p>
    <w:p w14:paraId="456F3281" w14:textId="77777777" w:rsidR="007C6012" w:rsidRPr="00A30B78" w:rsidRDefault="008F2835" w:rsidP="0089663D">
      <w:pPr>
        <w:pStyle w:val="a5"/>
        <w:ind w:firstLine="708"/>
        <w:rPr>
          <w:sz w:val="28"/>
          <w:szCs w:val="28"/>
          <w:lang w:val="kk-KZ"/>
        </w:rPr>
      </w:pPr>
      <w:r w:rsidRPr="00A30B78">
        <w:rPr>
          <w:sz w:val="28"/>
          <w:szCs w:val="28"/>
          <w:lang w:val="kk-KZ"/>
        </w:rPr>
        <w:t>2</w:t>
      </w:r>
      <w:r w:rsidR="00A30B78" w:rsidRPr="00A30B78">
        <w:rPr>
          <w:sz w:val="28"/>
          <w:szCs w:val="28"/>
          <w:lang w:val="kk-KZ"/>
        </w:rPr>
        <w:t>5</w:t>
      </w:r>
      <w:r w:rsidR="00056750" w:rsidRPr="00A30B78">
        <w:rPr>
          <w:sz w:val="28"/>
          <w:szCs w:val="28"/>
          <w:lang w:val="kk-KZ"/>
        </w:rPr>
        <w:t xml:space="preserve">. </w:t>
      </w:r>
      <w:r w:rsidR="00666C2D" w:rsidRPr="00A30B78">
        <w:rPr>
          <w:sz w:val="28"/>
          <w:szCs w:val="28"/>
          <w:lang w:val="kk-KZ"/>
        </w:rPr>
        <w:t>Табыс тобына тиістілігі</w:t>
      </w:r>
      <w:r w:rsidR="007C6012" w:rsidRPr="00A30B78">
        <w:rPr>
          <w:sz w:val="28"/>
          <w:szCs w:val="32"/>
          <w:lang w:val="kk-KZ"/>
        </w:rPr>
        <w:t xml:space="preserve"> бойынша </w:t>
      </w:r>
      <w:r w:rsidR="00C675B0" w:rsidRPr="00A30B78">
        <w:rPr>
          <w:sz w:val="28"/>
          <w:szCs w:val="28"/>
          <w:lang w:val="kk-KZ"/>
        </w:rPr>
        <w:t>өзін-өзі жұмыспен</w:t>
      </w:r>
      <w:r w:rsidR="00C675B0" w:rsidRPr="00A30B78">
        <w:rPr>
          <w:lang w:val="kk-KZ"/>
        </w:rPr>
        <w:t xml:space="preserve"> </w:t>
      </w:r>
      <w:r w:rsidR="00C675B0" w:rsidRPr="00A30B78">
        <w:rPr>
          <w:sz w:val="28"/>
          <w:szCs w:val="28"/>
          <w:lang w:val="kk-KZ"/>
        </w:rPr>
        <w:t>қамтыған</w:t>
      </w:r>
      <w:r w:rsidR="009D21B2" w:rsidRPr="00A30B78">
        <w:rPr>
          <w:sz w:val="28"/>
          <w:szCs w:val="28"/>
          <w:lang w:val="kk-KZ"/>
        </w:rPr>
        <w:t xml:space="preserve"> </w:t>
      </w:r>
      <w:r w:rsidR="007C6012" w:rsidRPr="00A30B78">
        <w:rPr>
          <w:sz w:val="28"/>
          <w:szCs w:val="32"/>
          <w:lang w:val="kk-KZ"/>
        </w:rPr>
        <w:t xml:space="preserve">халықтың санын бөлу </w:t>
      </w:r>
      <w:r w:rsidR="00297043" w:rsidRPr="001E640A">
        <w:rPr>
          <w:sz w:val="28"/>
          <w:szCs w:val="32"/>
          <w:lang w:val="kk-KZ"/>
        </w:rPr>
        <w:t>зерттеу сұрақтарының жауаптарына</w:t>
      </w:r>
      <w:r w:rsidR="00297043" w:rsidRPr="001133EF">
        <w:rPr>
          <w:sz w:val="28"/>
          <w:szCs w:val="32"/>
          <w:lang w:val="kk-KZ"/>
        </w:rPr>
        <w:t xml:space="preserve"> </w:t>
      </w:r>
      <w:r w:rsidR="008E16C8" w:rsidRPr="00A30B78">
        <w:rPr>
          <w:sz w:val="28"/>
          <w:szCs w:val="32"/>
          <w:lang w:val="kk-KZ"/>
        </w:rPr>
        <w:t>сәйкес</w:t>
      </w:r>
      <w:r w:rsidR="00773B2F" w:rsidRPr="00A30B78">
        <w:rPr>
          <w:sz w:val="28"/>
          <w:szCs w:val="32"/>
          <w:lang w:val="kk-KZ"/>
        </w:rPr>
        <w:t xml:space="preserve"> </w:t>
      </w:r>
      <w:r w:rsidR="00666C2D" w:rsidRPr="00A30B78">
        <w:rPr>
          <w:sz w:val="28"/>
          <w:szCs w:val="32"/>
          <w:lang w:val="kk-KZ"/>
        </w:rPr>
        <w:t>анықталады</w:t>
      </w:r>
      <w:r w:rsidR="007C6012" w:rsidRPr="00A30B78">
        <w:rPr>
          <w:sz w:val="28"/>
          <w:szCs w:val="32"/>
          <w:lang w:val="kk-KZ"/>
        </w:rPr>
        <w:t>.</w:t>
      </w:r>
    </w:p>
    <w:p w14:paraId="55F146CB" w14:textId="77777777" w:rsidR="007C6012" w:rsidRPr="00A30B78" w:rsidRDefault="00666C2D" w:rsidP="007C6012">
      <w:pPr>
        <w:pStyle w:val="a5"/>
        <w:ind w:firstLine="708"/>
        <w:rPr>
          <w:sz w:val="28"/>
          <w:szCs w:val="28"/>
          <w:lang w:val="kk-KZ"/>
        </w:rPr>
      </w:pPr>
      <w:r w:rsidRPr="00A30B78">
        <w:rPr>
          <w:sz w:val="28"/>
          <w:szCs w:val="28"/>
          <w:lang w:val="kk-KZ"/>
        </w:rPr>
        <w:t>2</w:t>
      </w:r>
      <w:r w:rsidR="00A30B78" w:rsidRPr="00A30B78">
        <w:rPr>
          <w:sz w:val="28"/>
          <w:szCs w:val="28"/>
          <w:lang w:val="kk-KZ"/>
        </w:rPr>
        <w:t>6</w:t>
      </w:r>
      <w:r w:rsidR="0089663D" w:rsidRPr="00A30B78">
        <w:rPr>
          <w:sz w:val="28"/>
          <w:szCs w:val="28"/>
          <w:lang w:val="kk-KZ"/>
        </w:rPr>
        <w:t xml:space="preserve">. </w:t>
      </w:r>
      <w:r w:rsidR="008E16C8" w:rsidRPr="00A30B78">
        <w:rPr>
          <w:sz w:val="28"/>
          <w:szCs w:val="28"/>
          <w:lang w:val="kk-KZ"/>
        </w:rPr>
        <w:t>Т</w:t>
      </w:r>
      <w:r w:rsidR="007C6012" w:rsidRPr="00A30B78">
        <w:rPr>
          <w:sz w:val="28"/>
          <w:szCs w:val="28"/>
          <w:lang w:val="kk-KZ"/>
        </w:rPr>
        <w:t xml:space="preserve">абыстың құрамында респонденттермен алынған еңбекақы, </w:t>
      </w:r>
      <w:r w:rsidR="009F3991" w:rsidRPr="00A30B78">
        <w:rPr>
          <w:sz w:val="28"/>
          <w:szCs w:val="28"/>
          <w:lang w:val="kk-KZ"/>
        </w:rPr>
        <w:t>ө</w:t>
      </w:r>
      <w:r w:rsidR="00C675B0" w:rsidRPr="00A30B78">
        <w:rPr>
          <w:sz w:val="28"/>
          <w:szCs w:val="28"/>
          <w:lang w:val="kk-KZ"/>
        </w:rPr>
        <w:t xml:space="preserve">зін-өзі </w:t>
      </w:r>
      <w:r w:rsidR="007C6012" w:rsidRPr="00A30B78">
        <w:rPr>
          <w:sz w:val="28"/>
          <w:szCs w:val="28"/>
          <w:lang w:val="kk-KZ"/>
        </w:rPr>
        <w:t xml:space="preserve">жұмыспен </w:t>
      </w:r>
      <w:r w:rsidR="0018392B" w:rsidRPr="00A30B78">
        <w:rPr>
          <w:sz w:val="28"/>
          <w:szCs w:val="28"/>
          <w:lang w:val="kk-KZ"/>
        </w:rPr>
        <w:t>қамтылудан</w:t>
      </w:r>
      <w:r w:rsidR="007C6012" w:rsidRPr="00A30B78">
        <w:rPr>
          <w:sz w:val="28"/>
          <w:szCs w:val="28"/>
          <w:lang w:val="kk-KZ"/>
        </w:rPr>
        <w:t xml:space="preserve"> (сондай-ақ кәсіпкерлік қызметтен</w:t>
      </w:r>
      <w:r w:rsidR="00C40DDE" w:rsidRPr="00A30B78">
        <w:rPr>
          <w:sz w:val="28"/>
          <w:szCs w:val="28"/>
          <w:lang w:val="kk-KZ"/>
        </w:rPr>
        <w:t xml:space="preserve">) </w:t>
      </w:r>
      <w:r w:rsidR="00E364CE" w:rsidRPr="00A30B78">
        <w:rPr>
          <w:sz w:val="28"/>
          <w:szCs w:val="28"/>
          <w:lang w:val="kk-KZ"/>
        </w:rPr>
        <w:t xml:space="preserve">түскен </w:t>
      </w:r>
      <w:r w:rsidR="00C40DDE" w:rsidRPr="00A30B78">
        <w:rPr>
          <w:sz w:val="28"/>
          <w:szCs w:val="28"/>
          <w:lang w:val="kk-KZ"/>
        </w:rPr>
        <w:t>табыс</w:t>
      </w:r>
      <w:r w:rsidR="007C6012" w:rsidRPr="00A30B78">
        <w:rPr>
          <w:sz w:val="28"/>
          <w:szCs w:val="28"/>
          <w:lang w:val="kk-KZ"/>
        </w:rPr>
        <w:t xml:space="preserve">, әлеуметтік төлемдер, пайыздар, дивиденділер және </w:t>
      </w:r>
      <w:r w:rsidR="007C6012" w:rsidRPr="002274CB">
        <w:rPr>
          <w:sz w:val="28"/>
          <w:szCs w:val="28"/>
          <w:lang w:val="kk-KZ"/>
        </w:rPr>
        <w:t>өзге де</w:t>
      </w:r>
      <w:r w:rsidR="007C6012" w:rsidRPr="00A30B78">
        <w:rPr>
          <w:sz w:val="28"/>
          <w:szCs w:val="28"/>
          <w:lang w:val="kk-KZ"/>
        </w:rPr>
        <w:t xml:space="preserve"> жеке меншіктен түскен табыстар, </w:t>
      </w:r>
      <w:r w:rsidR="007C6012" w:rsidRPr="002274CB">
        <w:rPr>
          <w:sz w:val="28"/>
          <w:szCs w:val="28"/>
          <w:lang w:val="kk-KZ"/>
        </w:rPr>
        <w:t>өзге де</w:t>
      </w:r>
      <w:r w:rsidR="007C6012" w:rsidRPr="00A30B78">
        <w:rPr>
          <w:sz w:val="28"/>
          <w:szCs w:val="28"/>
          <w:lang w:val="kk-KZ"/>
        </w:rPr>
        <w:t xml:space="preserve"> ақшалай түсімдер (туыстары мен таны</w:t>
      </w:r>
      <w:r w:rsidR="00C40DDE" w:rsidRPr="00A30B78">
        <w:rPr>
          <w:sz w:val="28"/>
          <w:szCs w:val="28"/>
          <w:lang w:val="kk-KZ"/>
        </w:rPr>
        <w:t>старын</w:t>
      </w:r>
      <w:r w:rsidR="007C6012" w:rsidRPr="00A30B78">
        <w:rPr>
          <w:sz w:val="28"/>
          <w:szCs w:val="28"/>
          <w:lang w:val="kk-KZ"/>
        </w:rPr>
        <w:t xml:space="preserve">ан материалдық көмек, алименттер), сондай-ақ үй шаруашылығында өндірілген және тұтынылған тауарлар </w:t>
      </w:r>
      <w:r w:rsidR="002156C8" w:rsidRPr="00A30B78">
        <w:rPr>
          <w:sz w:val="28"/>
          <w:szCs w:val="28"/>
          <w:lang w:val="kk-KZ"/>
        </w:rPr>
        <w:t xml:space="preserve">мен </w:t>
      </w:r>
      <w:r w:rsidR="00F97656" w:rsidRPr="00A30B78">
        <w:rPr>
          <w:sz w:val="28"/>
          <w:szCs w:val="28"/>
          <w:lang w:val="kk-KZ"/>
        </w:rPr>
        <w:t xml:space="preserve">көрсетілетін </w:t>
      </w:r>
      <w:r w:rsidR="002156C8" w:rsidRPr="00A30B78">
        <w:rPr>
          <w:sz w:val="28"/>
          <w:szCs w:val="28"/>
          <w:lang w:val="kk-KZ"/>
        </w:rPr>
        <w:t>қызметтерді бағалау құны</w:t>
      </w:r>
      <w:r w:rsidR="00516974" w:rsidRPr="00A30B78">
        <w:rPr>
          <w:sz w:val="28"/>
          <w:szCs w:val="28"/>
          <w:lang w:val="kk-KZ"/>
        </w:rPr>
        <w:t xml:space="preserve"> түріндегі табыстар ескеріл</w:t>
      </w:r>
      <w:r w:rsidR="00516974" w:rsidRPr="002274CB">
        <w:rPr>
          <w:sz w:val="28"/>
          <w:szCs w:val="28"/>
          <w:lang w:val="kk-KZ"/>
        </w:rPr>
        <w:t>ген</w:t>
      </w:r>
      <w:r w:rsidR="002156C8" w:rsidRPr="00A30B78">
        <w:rPr>
          <w:sz w:val="28"/>
          <w:szCs w:val="28"/>
          <w:lang w:val="kk-KZ"/>
        </w:rPr>
        <w:t>.</w:t>
      </w:r>
    </w:p>
    <w:p w14:paraId="2435C1F9" w14:textId="77777777" w:rsidR="002156C8" w:rsidRPr="00A30B78" w:rsidRDefault="00666C2D" w:rsidP="00E03B1B">
      <w:pPr>
        <w:pStyle w:val="a5"/>
        <w:ind w:firstLine="709"/>
        <w:rPr>
          <w:sz w:val="28"/>
          <w:szCs w:val="28"/>
          <w:lang w:val="kk-KZ"/>
        </w:rPr>
      </w:pPr>
      <w:r w:rsidRPr="00A30B78">
        <w:rPr>
          <w:sz w:val="28"/>
          <w:szCs w:val="28"/>
          <w:lang w:val="kk-KZ"/>
        </w:rPr>
        <w:t>2</w:t>
      </w:r>
      <w:r w:rsidR="00A30B78" w:rsidRPr="00A30B78">
        <w:rPr>
          <w:sz w:val="28"/>
          <w:szCs w:val="28"/>
          <w:lang w:val="kk-KZ"/>
        </w:rPr>
        <w:t>7</w:t>
      </w:r>
      <w:r w:rsidR="00056750" w:rsidRPr="00A30B78">
        <w:rPr>
          <w:sz w:val="28"/>
          <w:szCs w:val="28"/>
          <w:lang w:val="kk-KZ"/>
        </w:rPr>
        <w:t xml:space="preserve">. </w:t>
      </w:r>
      <w:r w:rsidR="002156C8" w:rsidRPr="00A30B78">
        <w:rPr>
          <w:sz w:val="28"/>
          <w:szCs w:val="28"/>
          <w:lang w:val="kk-KZ"/>
        </w:rPr>
        <w:t>Зерттел</w:t>
      </w:r>
      <w:r w:rsidR="006774CB" w:rsidRPr="00A30B78">
        <w:rPr>
          <w:sz w:val="28"/>
          <w:szCs w:val="28"/>
          <w:lang w:val="kk-KZ"/>
        </w:rPr>
        <w:t>етін</w:t>
      </w:r>
      <w:r w:rsidR="002156C8" w:rsidRPr="00A30B78">
        <w:rPr>
          <w:sz w:val="28"/>
          <w:szCs w:val="28"/>
          <w:lang w:val="kk-KZ"/>
        </w:rPr>
        <w:t xml:space="preserve"> айда респонденттер алған табыс</w:t>
      </w:r>
      <w:r w:rsidR="00297043">
        <w:rPr>
          <w:sz w:val="28"/>
          <w:szCs w:val="28"/>
          <w:lang w:val="kk-KZ"/>
        </w:rPr>
        <w:t>,</w:t>
      </w:r>
      <w:r w:rsidR="002156C8" w:rsidRPr="00A30B78">
        <w:rPr>
          <w:sz w:val="28"/>
          <w:szCs w:val="28"/>
          <w:lang w:val="kk-KZ"/>
        </w:rPr>
        <w:t xml:space="preserve"> </w:t>
      </w:r>
      <w:r w:rsidR="00E03B1B">
        <w:rPr>
          <w:sz w:val="28"/>
          <w:szCs w:val="28"/>
          <w:lang w:val="kk-KZ"/>
        </w:rPr>
        <w:t xml:space="preserve">келесі </w:t>
      </w:r>
      <w:r w:rsidR="00297043" w:rsidRPr="001E640A">
        <w:rPr>
          <w:sz w:val="28"/>
          <w:szCs w:val="28"/>
          <w:lang w:val="kk-KZ"/>
        </w:rPr>
        <w:t>интервал</w:t>
      </w:r>
      <w:r w:rsidR="00E03B1B">
        <w:rPr>
          <w:sz w:val="28"/>
          <w:szCs w:val="28"/>
          <w:lang w:val="kk-KZ"/>
        </w:rPr>
        <w:t>дарға</w:t>
      </w:r>
      <w:r w:rsidR="00297043" w:rsidRPr="001E640A">
        <w:rPr>
          <w:sz w:val="28"/>
          <w:szCs w:val="28"/>
          <w:lang w:val="kk-KZ"/>
        </w:rPr>
        <w:t xml:space="preserve"> </w:t>
      </w:r>
      <w:r w:rsidRPr="00A30B78">
        <w:rPr>
          <w:sz w:val="28"/>
          <w:szCs w:val="28"/>
          <w:lang w:val="kk-KZ"/>
        </w:rPr>
        <w:t>бөлінеді</w:t>
      </w:r>
      <w:r w:rsidR="0067194C">
        <w:rPr>
          <w:sz w:val="28"/>
          <w:szCs w:val="28"/>
          <w:lang w:val="kk-KZ"/>
        </w:rPr>
        <w:t>.</w:t>
      </w:r>
    </w:p>
    <w:p w14:paraId="3D5F3A55" w14:textId="77777777" w:rsidR="002156C8" w:rsidRPr="001E640A" w:rsidRDefault="002156C8" w:rsidP="002156C8">
      <w:pPr>
        <w:pStyle w:val="a5"/>
        <w:numPr>
          <w:ilvl w:val="0"/>
          <w:numId w:val="29"/>
        </w:numPr>
        <w:rPr>
          <w:sz w:val="28"/>
          <w:szCs w:val="28"/>
        </w:rPr>
      </w:pPr>
      <w:r w:rsidRPr="001E640A">
        <w:rPr>
          <w:sz w:val="28"/>
          <w:szCs w:val="28"/>
        </w:rPr>
        <w:t>0 те</w:t>
      </w:r>
      <w:r w:rsidRPr="001E640A">
        <w:rPr>
          <w:sz w:val="28"/>
          <w:szCs w:val="28"/>
          <w:lang w:val="kk-KZ"/>
        </w:rPr>
        <w:t>ң</w:t>
      </w:r>
      <w:proofErr w:type="spellStart"/>
      <w:r w:rsidRPr="001E640A">
        <w:rPr>
          <w:sz w:val="28"/>
          <w:szCs w:val="28"/>
        </w:rPr>
        <w:t>ге</w:t>
      </w:r>
      <w:proofErr w:type="spellEnd"/>
      <w:r w:rsidRPr="001E640A">
        <w:rPr>
          <w:sz w:val="28"/>
          <w:szCs w:val="28"/>
        </w:rPr>
        <w:t xml:space="preserve"> (</w:t>
      </w:r>
      <w:r w:rsidRPr="001E640A">
        <w:rPr>
          <w:sz w:val="28"/>
          <w:szCs w:val="28"/>
          <w:lang w:val="kk-KZ"/>
        </w:rPr>
        <w:t>табыстың жоқ</w:t>
      </w:r>
      <w:r w:rsidR="006774CB" w:rsidRPr="001E640A">
        <w:rPr>
          <w:sz w:val="28"/>
          <w:szCs w:val="28"/>
          <w:lang w:val="kk-KZ"/>
        </w:rPr>
        <w:t xml:space="preserve"> болуы</w:t>
      </w:r>
      <w:r w:rsidRPr="001E640A">
        <w:rPr>
          <w:sz w:val="28"/>
          <w:szCs w:val="28"/>
        </w:rPr>
        <w:t>);</w:t>
      </w:r>
    </w:p>
    <w:p w14:paraId="094DB6A9" w14:textId="77777777" w:rsidR="002156C8" w:rsidRPr="001E640A" w:rsidRDefault="002156C8" w:rsidP="002156C8">
      <w:pPr>
        <w:pStyle w:val="a5"/>
        <w:numPr>
          <w:ilvl w:val="0"/>
          <w:numId w:val="29"/>
        </w:numPr>
        <w:rPr>
          <w:sz w:val="28"/>
          <w:szCs w:val="28"/>
        </w:rPr>
      </w:pPr>
      <w:r w:rsidRPr="001E640A">
        <w:rPr>
          <w:sz w:val="28"/>
          <w:szCs w:val="28"/>
          <w:lang w:val="kk-KZ"/>
        </w:rPr>
        <w:t>1</w:t>
      </w:r>
      <w:r w:rsidR="006774CB" w:rsidRPr="001E640A">
        <w:rPr>
          <w:sz w:val="28"/>
          <w:szCs w:val="28"/>
          <w:lang w:val="kk-KZ"/>
        </w:rPr>
        <w:t xml:space="preserve"> теңге</w:t>
      </w:r>
      <w:r w:rsidRPr="001E640A">
        <w:rPr>
          <w:sz w:val="28"/>
          <w:szCs w:val="28"/>
          <w:lang w:val="kk-KZ"/>
        </w:rPr>
        <w:t xml:space="preserve">ден </w:t>
      </w:r>
      <w:r w:rsidR="00E143A0" w:rsidRPr="001E640A">
        <w:rPr>
          <w:sz w:val="28"/>
          <w:szCs w:val="28"/>
          <w:lang w:val="kk-KZ"/>
        </w:rPr>
        <w:t>1</w:t>
      </w:r>
      <w:r w:rsidRPr="001E640A">
        <w:rPr>
          <w:sz w:val="28"/>
          <w:szCs w:val="28"/>
        </w:rPr>
        <w:t xml:space="preserve"> </w:t>
      </w:r>
      <w:r w:rsidR="00E143A0" w:rsidRPr="001E640A">
        <w:rPr>
          <w:sz w:val="28"/>
          <w:szCs w:val="28"/>
          <w:lang w:val="kk-KZ"/>
        </w:rPr>
        <w:t>ЕТКД</w:t>
      </w:r>
      <w:r w:rsidR="006774CB" w:rsidRPr="001E640A">
        <w:rPr>
          <w:sz w:val="28"/>
          <w:szCs w:val="28"/>
          <w:lang w:val="kk-KZ"/>
        </w:rPr>
        <w:t xml:space="preserve"> теңге</w:t>
      </w:r>
      <w:r w:rsidR="00E143A0" w:rsidRPr="001E640A">
        <w:rPr>
          <w:sz w:val="28"/>
          <w:szCs w:val="28"/>
          <w:lang w:val="kk-KZ"/>
        </w:rPr>
        <w:t>ге</w:t>
      </w:r>
      <w:r w:rsidRPr="001E640A">
        <w:rPr>
          <w:sz w:val="28"/>
          <w:szCs w:val="28"/>
          <w:lang w:val="kk-KZ"/>
        </w:rPr>
        <w:t xml:space="preserve"> дейін</w:t>
      </w:r>
      <w:r w:rsidRPr="001E640A">
        <w:rPr>
          <w:sz w:val="28"/>
          <w:szCs w:val="28"/>
        </w:rPr>
        <w:t>;</w:t>
      </w:r>
      <w:r w:rsidRPr="001E640A">
        <w:rPr>
          <w:sz w:val="28"/>
          <w:szCs w:val="28"/>
        </w:rPr>
        <w:tab/>
      </w:r>
    </w:p>
    <w:p w14:paraId="05651477" w14:textId="77777777" w:rsidR="002156C8" w:rsidRPr="001E640A" w:rsidRDefault="00E143A0" w:rsidP="002156C8">
      <w:pPr>
        <w:pStyle w:val="a5"/>
        <w:numPr>
          <w:ilvl w:val="0"/>
          <w:numId w:val="29"/>
        </w:numPr>
        <w:rPr>
          <w:sz w:val="28"/>
          <w:szCs w:val="28"/>
        </w:rPr>
      </w:pPr>
      <w:r w:rsidRPr="001E640A">
        <w:rPr>
          <w:sz w:val="28"/>
          <w:szCs w:val="28"/>
          <w:lang w:val="kk-KZ"/>
        </w:rPr>
        <w:t>1</w:t>
      </w:r>
      <w:r w:rsidRPr="001E640A">
        <w:rPr>
          <w:sz w:val="28"/>
          <w:szCs w:val="28"/>
        </w:rPr>
        <w:t xml:space="preserve"> </w:t>
      </w:r>
      <w:r w:rsidRPr="001E640A">
        <w:rPr>
          <w:sz w:val="28"/>
          <w:szCs w:val="28"/>
          <w:lang w:val="kk-KZ"/>
        </w:rPr>
        <w:t xml:space="preserve">ЕТКД- </w:t>
      </w:r>
      <w:r w:rsidR="002156C8" w:rsidRPr="001E640A">
        <w:rPr>
          <w:sz w:val="28"/>
          <w:szCs w:val="28"/>
          <w:lang w:val="kk-KZ"/>
        </w:rPr>
        <w:t>ден</w:t>
      </w:r>
      <w:r w:rsidR="002156C8" w:rsidRPr="001E640A">
        <w:rPr>
          <w:sz w:val="28"/>
          <w:szCs w:val="28"/>
        </w:rPr>
        <w:t xml:space="preserve"> </w:t>
      </w:r>
      <w:r w:rsidR="001E640A" w:rsidRPr="001E640A">
        <w:rPr>
          <w:sz w:val="28"/>
          <w:szCs w:val="28"/>
        </w:rPr>
        <w:t>60 000 те</w:t>
      </w:r>
      <w:r w:rsidR="001E640A" w:rsidRPr="001E640A">
        <w:rPr>
          <w:sz w:val="28"/>
          <w:szCs w:val="28"/>
          <w:lang w:val="kk-KZ"/>
        </w:rPr>
        <w:t>ң</w:t>
      </w:r>
      <w:proofErr w:type="spellStart"/>
      <w:r w:rsidR="001E640A" w:rsidRPr="001E640A">
        <w:rPr>
          <w:sz w:val="28"/>
          <w:szCs w:val="28"/>
        </w:rPr>
        <w:t>ге</w:t>
      </w:r>
      <w:proofErr w:type="spellEnd"/>
      <w:r w:rsidR="001E640A" w:rsidRPr="001E640A">
        <w:rPr>
          <w:sz w:val="28"/>
          <w:szCs w:val="28"/>
          <w:lang w:val="kk-KZ"/>
        </w:rPr>
        <w:t xml:space="preserve">ге </w:t>
      </w:r>
      <w:r w:rsidR="002156C8" w:rsidRPr="001E640A">
        <w:rPr>
          <w:sz w:val="28"/>
          <w:szCs w:val="28"/>
          <w:lang w:val="kk-KZ"/>
        </w:rPr>
        <w:t>дейін</w:t>
      </w:r>
      <w:r w:rsidR="002156C8" w:rsidRPr="001E640A">
        <w:rPr>
          <w:sz w:val="28"/>
          <w:szCs w:val="28"/>
        </w:rPr>
        <w:t>;</w:t>
      </w:r>
    </w:p>
    <w:p w14:paraId="11CECD02" w14:textId="77777777" w:rsidR="002156C8" w:rsidRPr="001E640A" w:rsidRDefault="002156C8" w:rsidP="002156C8">
      <w:pPr>
        <w:pStyle w:val="a5"/>
        <w:numPr>
          <w:ilvl w:val="0"/>
          <w:numId w:val="29"/>
        </w:numPr>
        <w:rPr>
          <w:sz w:val="28"/>
          <w:szCs w:val="28"/>
        </w:rPr>
      </w:pPr>
      <w:r w:rsidRPr="001E640A">
        <w:rPr>
          <w:sz w:val="28"/>
          <w:szCs w:val="28"/>
        </w:rPr>
        <w:t>60 001</w:t>
      </w:r>
      <w:r w:rsidRPr="001E640A">
        <w:rPr>
          <w:sz w:val="28"/>
          <w:szCs w:val="28"/>
          <w:lang w:val="kk-KZ"/>
        </w:rPr>
        <w:t>-ден</w:t>
      </w:r>
      <w:r w:rsidRPr="001E640A">
        <w:rPr>
          <w:sz w:val="28"/>
          <w:szCs w:val="28"/>
        </w:rPr>
        <w:t xml:space="preserve"> </w:t>
      </w:r>
      <w:r w:rsidR="001E640A">
        <w:rPr>
          <w:sz w:val="28"/>
          <w:szCs w:val="28"/>
        </w:rPr>
        <w:t>100</w:t>
      </w:r>
      <w:r w:rsidRPr="001E640A">
        <w:rPr>
          <w:sz w:val="28"/>
          <w:szCs w:val="28"/>
        </w:rPr>
        <w:t> 000 те</w:t>
      </w:r>
      <w:r w:rsidRPr="001E640A">
        <w:rPr>
          <w:sz w:val="28"/>
          <w:szCs w:val="28"/>
          <w:lang w:val="kk-KZ"/>
        </w:rPr>
        <w:t>ң</w:t>
      </w:r>
      <w:proofErr w:type="spellStart"/>
      <w:r w:rsidRPr="001E640A">
        <w:rPr>
          <w:sz w:val="28"/>
          <w:szCs w:val="28"/>
        </w:rPr>
        <w:t>ге</w:t>
      </w:r>
      <w:proofErr w:type="spellEnd"/>
      <w:r w:rsidRPr="001E640A">
        <w:rPr>
          <w:sz w:val="28"/>
          <w:szCs w:val="28"/>
          <w:lang w:val="kk-KZ"/>
        </w:rPr>
        <w:t>ге дейін</w:t>
      </w:r>
      <w:r w:rsidRPr="001E640A">
        <w:rPr>
          <w:sz w:val="28"/>
          <w:szCs w:val="28"/>
        </w:rPr>
        <w:t>;</w:t>
      </w:r>
    </w:p>
    <w:p w14:paraId="459B8CE9" w14:textId="77777777" w:rsidR="002156C8" w:rsidRPr="001E640A" w:rsidRDefault="001E640A" w:rsidP="002156C8">
      <w:pPr>
        <w:pStyle w:val="a5"/>
        <w:numPr>
          <w:ilvl w:val="0"/>
          <w:numId w:val="29"/>
        </w:numPr>
        <w:rPr>
          <w:sz w:val="28"/>
          <w:szCs w:val="28"/>
        </w:rPr>
      </w:pPr>
      <w:r>
        <w:rPr>
          <w:sz w:val="28"/>
          <w:szCs w:val="28"/>
        </w:rPr>
        <w:t>100</w:t>
      </w:r>
      <w:r w:rsidR="002156C8" w:rsidRPr="001E640A">
        <w:rPr>
          <w:sz w:val="28"/>
          <w:szCs w:val="28"/>
        </w:rPr>
        <w:t> 001</w:t>
      </w:r>
      <w:r w:rsidR="002156C8" w:rsidRPr="001E640A">
        <w:rPr>
          <w:sz w:val="28"/>
          <w:szCs w:val="28"/>
          <w:lang w:val="kk-KZ"/>
        </w:rPr>
        <w:t>-ден</w:t>
      </w:r>
      <w:r w:rsidR="002156C8" w:rsidRPr="001E640A">
        <w:rPr>
          <w:sz w:val="28"/>
          <w:szCs w:val="28"/>
        </w:rPr>
        <w:t xml:space="preserve"> 1</w:t>
      </w:r>
      <w:r>
        <w:rPr>
          <w:sz w:val="28"/>
          <w:szCs w:val="28"/>
        </w:rPr>
        <w:t>50</w:t>
      </w:r>
      <w:r w:rsidR="002156C8" w:rsidRPr="001E640A">
        <w:rPr>
          <w:sz w:val="28"/>
          <w:szCs w:val="28"/>
        </w:rPr>
        <w:t> 000 те</w:t>
      </w:r>
      <w:r w:rsidR="002156C8" w:rsidRPr="001E640A">
        <w:rPr>
          <w:sz w:val="28"/>
          <w:szCs w:val="28"/>
          <w:lang w:val="kk-KZ"/>
        </w:rPr>
        <w:t>ң</w:t>
      </w:r>
      <w:proofErr w:type="spellStart"/>
      <w:r w:rsidR="002156C8" w:rsidRPr="001E640A">
        <w:rPr>
          <w:sz w:val="28"/>
          <w:szCs w:val="28"/>
        </w:rPr>
        <w:t>ге</w:t>
      </w:r>
      <w:proofErr w:type="spellEnd"/>
      <w:r w:rsidR="002156C8" w:rsidRPr="001E640A">
        <w:rPr>
          <w:sz w:val="28"/>
          <w:szCs w:val="28"/>
          <w:lang w:val="kk-KZ"/>
        </w:rPr>
        <w:t>ге дейін</w:t>
      </w:r>
      <w:r w:rsidR="002156C8" w:rsidRPr="001E640A">
        <w:rPr>
          <w:sz w:val="28"/>
          <w:szCs w:val="28"/>
        </w:rPr>
        <w:t>;</w:t>
      </w:r>
    </w:p>
    <w:p w14:paraId="7B798F8C" w14:textId="77777777" w:rsidR="002156C8" w:rsidRPr="001E640A" w:rsidRDefault="002156C8" w:rsidP="002156C8">
      <w:pPr>
        <w:pStyle w:val="a5"/>
        <w:numPr>
          <w:ilvl w:val="0"/>
          <w:numId w:val="29"/>
        </w:numPr>
        <w:rPr>
          <w:sz w:val="28"/>
          <w:szCs w:val="28"/>
        </w:rPr>
      </w:pPr>
      <w:r w:rsidRPr="001E640A">
        <w:rPr>
          <w:sz w:val="28"/>
          <w:szCs w:val="28"/>
        </w:rPr>
        <w:t>1</w:t>
      </w:r>
      <w:r w:rsidR="001E640A">
        <w:rPr>
          <w:sz w:val="28"/>
          <w:szCs w:val="28"/>
        </w:rPr>
        <w:t>50</w:t>
      </w:r>
      <w:r w:rsidRPr="001E640A">
        <w:rPr>
          <w:sz w:val="28"/>
          <w:szCs w:val="28"/>
        </w:rPr>
        <w:t> 001</w:t>
      </w:r>
      <w:r w:rsidRPr="001E640A">
        <w:rPr>
          <w:sz w:val="28"/>
          <w:szCs w:val="28"/>
          <w:lang w:val="kk-KZ"/>
        </w:rPr>
        <w:t>-ден</w:t>
      </w:r>
      <w:r w:rsidRPr="001E640A">
        <w:rPr>
          <w:sz w:val="28"/>
          <w:szCs w:val="28"/>
        </w:rPr>
        <w:t xml:space="preserve"> </w:t>
      </w:r>
      <w:r w:rsidR="001E640A">
        <w:rPr>
          <w:sz w:val="28"/>
          <w:szCs w:val="28"/>
        </w:rPr>
        <w:t>200</w:t>
      </w:r>
      <w:r w:rsidRPr="001E640A">
        <w:rPr>
          <w:sz w:val="28"/>
          <w:szCs w:val="28"/>
        </w:rPr>
        <w:t> 000 те</w:t>
      </w:r>
      <w:r w:rsidRPr="001E640A">
        <w:rPr>
          <w:sz w:val="28"/>
          <w:szCs w:val="28"/>
          <w:lang w:val="kk-KZ"/>
        </w:rPr>
        <w:t>ң</w:t>
      </w:r>
      <w:proofErr w:type="spellStart"/>
      <w:r w:rsidRPr="001E640A">
        <w:rPr>
          <w:sz w:val="28"/>
          <w:szCs w:val="28"/>
        </w:rPr>
        <w:t>ге</w:t>
      </w:r>
      <w:proofErr w:type="spellEnd"/>
      <w:r w:rsidRPr="001E640A">
        <w:rPr>
          <w:sz w:val="28"/>
          <w:szCs w:val="28"/>
          <w:lang w:val="kk-KZ"/>
        </w:rPr>
        <w:t>ге дейін</w:t>
      </w:r>
      <w:r w:rsidRPr="001E640A">
        <w:rPr>
          <w:sz w:val="28"/>
          <w:szCs w:val="28"/>
        </w:rPr>
        <w:t>;</w:t>
      </w:r>
    </w:p>
    <w:p w14:paraId="0184E3F3" w14:textId="77777777" w:rsidR="002156C8" w:rsidRPr="001E640A" w:rsidRDefault="001E640A" w:rsidP="002156C8">
      <w:pPr>
        <w:pStyle w:val="a5"/>
        <w:numPr>
          <w:ilvl w:val="0"/>
          <w:numId w:val="29"/>
        </w:numPr>
        <w:rPr>
          <w:sz w:val="28"/>
          <w:szCs w:val="28"/>
        </w:rPr>
      </w:pPr>
      <w:r>
        <w:rPr>
          <w:sz w:val="28"/>
          <w:szCs w:val="28"/>
        </w:rPr>
        <w:t>200</w:t>
      </w:r>
      <w:r w:rsidR="002156C8" w:rsidRPr="001E640A">
        <w:rPr>
          <w:sz w:val="28"/>
          <w:szCs w:val="28"/>
        </w:rPr>
        <w:t> 001</w:t>
      </w:r>
      <w:r w:rsidR="002156C8" w:rsidRPr="001E640A">
        <w:rPr>
          <w:sz w:val="28"/>
          <w:szCs w:val="28"/>
          <w:lang w:val="kk-KZ"/>
        </w:rPr>
        <w:t>-ден</w:t>
      </w:r>
      <w:r w:rsidR="002156C8" w:rsidRPr="001E640A">
        <w:rPr>
          <w:sz w:val="28"/>
          <w:szCs w:val="28"/>
        </w:rPr>
        <w:t xml:space="preserve"> 2</w:t>
      </w:r>
      <w:r>
        <w:rPr>
          <w:sz w:val="28"/>
          <w:szCs w:val="28"/>
        </w:rPr>
        <w:t>50</w:t>
      </w:r>
      <w:r w:rsidR="002156C8" w:rsidRPr="001E640A">
        <w:rPr>
          <w:sz w:val="28"/>
          <w:szCs w:val="28"/>
        </w:rPr>
        <w:t> 000 те</w:t>
      </w:r>
      <w:r w:rsidR="002156C8" w:rsidRPr="001E640A">
        <w:rPr>
          <w:sz w:val="28"/>
          <w:szCs w:val="28"/>
          <w:lang w:val="kk-KZ"/>
        </w:rPr>
        <w:t>ң</w:t>
      </w:r>
      <w:proofErr w:type="spellStart"/>
      <w:r w:rsidR="002156C8" w:rsidRPr="001E640A">
        <w:rPr>
          <w:sz w:val="28"/>
          <w:szCs w:val="28"/>
        </w:rPr>
        <w:t>ге</w:t>
      </w:r>
      <w:proofErr w:type="spellEnd"/>
      <w:r w:rsidR="002156C8" w:rsidRPr="001E640A">
        <w:rPr>
          <w:sz w:val="28"/>
          <w:szCs w:val="28"/>
          <w:lang w:val="kk-KZ"/>
        </w:rPr>
        <w:t>ге дейін</w:t>
      </w:r>
      <w:r w:rsidR="002156C8" w:rsidRPr="001E640A">
        <w:rPr>
          <w:sz w:val="28"/>
          <w:szCs w:val="28"/>
        </w:rPr>
        <w:t>;</w:t>
      </w:r>
    </w:p>
    <w:p w14:paraId="62299EF1" w14:textId="77777777" w:rsidR="002156C8" w:rsidRPr="001E640A" w:rsidRDefault="002156C8" w:rsidP="002156C8">
      <w:pPr>
        <w:pStyle w:val="a5"/>
        <w:numPr>
          <w:ilvl w:val="0"/>
          <w:numId w:val="29"/>
        </w:numPr>
        <w:rPr>
          <w:sz w:val="28"/>
          <w:szCs w:val="28"/>
        </w:rPr>
      </w:pPr>
      <w:r w:rsidRPr="001E640A">
        <w:rPr>
          <w:sz w:val="28"/>
          <w:szCs w:val="28"/>
        </w:rPr>
        <w:t>2</w:t>
      </w:r>
      <w:r w:rsidR="001E640A">
        <w:rPr>
          <w:sz w:val="28"/>
          <w:szCs w:val="28"/>
        </w:rPr>
        <w:t>50</w:t>
      </w:r>
      <w:r w:rsidRPr="001E640A">
        <w:rPr>
          <w:sz w:val="28"/>
          <w:szCs w:val="28"/>
        </w:rPr>
        <w:t> 001</w:t>
      </w:r>
      <w:r w:rsidRPr="001E640A">
        <w:rPr>
          <w:sz w:val="28"/>
          <w:szCs w:val="28"/>
          <w:lang w:val="kk-KZ"/>
        </w:rPr>
        <w:t>-ден</w:t>
      </w:r>
      <w:r w:rsidRPr="001E640A">
        <w:rPr>
          <w:sz w:val="28"/>
          <w:szCs w:val="28"/>
        </w:rPr>
        <w:t xml:space="preserve"> </w:t>
      </w:r>
      <w:r w:rsidR="001E640A">
        <w:rPr>
          <w:sz w:val="28"/>
          <w:szCs w:val="28"/>
        </w:rPr>
        <w:t>300</w:t>
      </w:r>
      <w:r w:rsidRPr="001E640A">
        <w:rPr>
          <w:sz w:val="28"/>
          <w:szCs w:val="28"/>
        </w:rPr>
        <w:t> 000 те</w:t>
      </w:r>
      <w:r w:rsidRPr="001E640A">
        <w:rPr>
          <w:sz w:val="28"/>
          <w:szCs w:val="28"/>
          <w:lang w:val="kk-KZ"/>
        </w:rPr>
        <w:t>ң</w:t>
      </w:r>
      <w:proofErr w:type="spellStart"/>
      <w:r w:rsidRPr="001E640A">
        <w:rPr>
          <w:sz w:val="28"/>
          <w:szCs w:val="28"/>
        </w:rPr>
        <w:t>ге</w:t>
      </w:r>
      <w:proofErr w:type="spellEnd"/>
      <w:r w:rsidRPr="001E640A">
        <w:rPr>
          <w:sz w:val="28"/>
          <w:szCs w:val="28"/>
          <w:lang w:val="kk-KZ"/>
        </w:rPr>
        <w:t>ге дейін</w:t>
      </w:r>
      <w:r w:rsidRPr="001E640A">
        <w:rPr>
          <w:sz w:val="28"/>
          <w:szCs w:val="28"/>
        </w:rPr>
        <w:t>;</w:t>
      </w:r>
    </w:p>
    <w:p w14:paraId="71C37032" w14:textId="77777777" w:rsidR="002156C8" w:rsidRPr="001E640A" w:rsidRDefault="001E640A" w:rsidP="002156C8">
      <w:pPr>
        <w:pStyle w:val="a5"/>
        <w:numPr>
          <w:ilvl w:val="0"/>
          <w:numId w:val="29"/>
        </w:numPr>
        <w:tabs>
          <w:tab w:val="left" w:pos="1134"/>
        </w:tabs>
        <w:rPr>
          <w:sz w:val="28"/>
          <w:szCs w:val="28"/>
        </w:rPr>
      </w:pPr>
      <w:r>
        <w:rPr>
          <w:sz w:val="28"/>
          <w:szCs w:val="28"/>
        </w:rPr>
        <w:t>300</w:t>
      </w:r>
      <w:r w:rsidR="002156C8" w:rsidRPr="001E640A">
        <w:rPr>
          <w:sz w:val="28"/>
          <w:szCs w:val="28"/>
        </w:rPr>
        <w:t> 001</w:t>
      </w:r>
      <w:r w:rsidR="002156C8" w:rsidRPr="001E640A">
        <w:rPr>
          <w:sz w:val="28"/>
          <w:szCs w:val="28"/>
          <w:lang w:val="kk-KZ"/>
        </w:rPr>
        <w:t xml:space="preserve">-ден </w:t>
      </w:r>
      <w:r>
        <w:rPr>
          <w:sz w:val="28"/>
          <w:szCs w:val="28"/>
        </w:rPr>
        <w:t>4</w:t>
      </w:r>
      <w:r w:rsidR="002156C8" w:rsidRPr="001E640A">
        <w:rPr>
          <w:sz w:val="28"/>
          <w:szCs w:val="28"/>
        </w:rPr>
        <w:t>00 000 те</w:t>
      </w:r>
      <w:r w:rsidR="002156C8" w:rsidRPr="001E640A">
        <w:rPr>
          <w:sz w:val="28"/>
          <w:szCs w:val="28"/>
          <w:lang w:val="kk-KZ"/>
        </w:rPr>
        <w:t>ң</w:t>
      </w:r>
      <w:proofErr w:type="spellStart"/>
      <w:r w:rsidR="002156C8" w:rsidRPr="001E640A">
        <w:rPr>
          <w:sz w:val="28"/>
          <w:szCs w:val="28"/>
        </w:rPr>
        <w:t>ге</w:t>
      </w:r>
      <w:proofErr w:type="spellEnd"/>
      <w:r w:rsidR="002156C8" w:rsidRPr="001E640A">
        <w:rPr>
          <w:sz w:val="28"/>
          <w:szCs w:val="28"/>
          <w:lang w:val="kk-KZ"/>
        </w:rPr>
        <w:t>ге дейін</w:t>
      </w:r>
      <w:r w:rsidR="002156C8" w:rsidRPr="001E640A">
        <w:rPr>
          <w:sz w:val="28"/>
          <w:szCs w:val="28"/>
        </w:rPr>
        <w:t>;</w:t>
      </w:r>
    </w:p>
    <w:p w14:paraId="71B42200" w14:textId="77777777" w:rsidR="002156C8" w:rsidRPr="001E640A" w:rsidRDefault="001E640A" w:rsidP="002156C8">
      <w:pPr>
        <w:pStyle w:val="a5"/>
        <w:numPr>
          <w:ilvl w:val="0"/>
          <w:numId w:val="29"/>
        </w:numPr>
        <w:tabs>
          <w:tab w:val="left" w:pos="1134"/>
        </w:tabs>
        <w:rPr>
          <w:sz w:val="28"/>
          <w:szCs w:val="28"/>
        </w:rPr>
      </w:pPr>
      <w:r>
        <w:rPr>
          <w:sz w:val="28"/>
          <w:szCs w:val="28"/>
        </w:rPr>
        <w:t>4</w:t>
      </w:r>
      <w:r w:rsidR="002156C8" w:rsidRPr="001E640A">
        <w:rPr>
          <w:sz w:val="28"/>
          <w:szCs w:val="28"/>
        </w:rPr>
        <w:t>00 001</w:t>
      </w:r>
      <w:r w:rsidR="002156C8" w:rsidRPr="001E640A">
        <w:rPr>
          <w:sz w:val="28"/>
          <w:szCs w:val="28"/>
          <w:lang w:val="kk-KZ"/>
        </w:rPr>
        <w:t>-ден</w:t>
      </w:r>
      <w:r w:rsidR="002156C8" w:rsidRPr="001E640A">
        <w:rPr>
          <w:sz w:val="28"/>
          <w:szCs w:val="28"/>
        </w:rPr>
        <w:t xml:space="preserve"> </w:t>
      </w:r>
      <w:r>
        <w:rPr>
          <w:sz w:val="28"/>
          <w:szCs w:val="28"/>
        </w:rPr>
        <w:t>5</w:t>
      </w:r>
      <w:r w:rsidR="002156C8" w:rsidRPr="001E640A">
        <w:rPr>
          <w:sz w:val="28"/>
          <w:szCs w:val="28"/>
        </w:rPr>
        <w:t>00 000 те</w:t>
      </w:r>
      <w:r w:rsidR="002156C8" w:rsidRPr="001E640A">
        <w:rPr>
          <w:sz w:val="28"/>
          <w:szCs w:val="28"/>
          <w:lang w:val="kk-KZ"/>
        </w:rPr>
        <w:t>ң</w:t>
      </w:r>
      <w:proofErr w:type="spellStart"/>
      <w:r w:rsidR="002156C8" w:rsidRPr="001E640A">
        <w:rPr>
          <w:sz w:val="28"/>
          <w:szCs w:val="28"/>
        </w:rPr>
        <w:t>ге</w:t>
      </w:r>
      <w:proofErr w:type="spellEnd"/>
      <w:r w:rsidR="002156C8" w:rsidRPr="001E640A">
        <w:rPr>
          <w:sz w:val="28"/>
          <w:szCs w:val="28"/>
          <w:lang w:val="kk-KZ"/>
        </w:rPr>
        <w:t>ге дейін</w:t>
      </w:r>
      <w:r w:rsidR="002156C8" w:rsidRPr="001E640A">
        <w:rPr>
          <w:sz w:val="28"/>
          <w:szCs w:val="28"/>
        </w:rPr>
        <w:t>;</w:t>
      </w:r>
    </w:p>
    <w:p w14:paraId="26895350" w14:textId="77777777" w:rsidR="002156C8" w:rsidRDefault="002156C8" w:rsidP="002156C8">
      <w:pPr>
        <w:pStyle w:val="a5"/>
        <w:numPr>
          <w:ilvl w:val="0"/>
          <w:numId w:val="29"/>
        </w:numPr>
        <w:tabs>
          <w:tab w:val="left" w:pos="1134"/>
        </w:tabs>
        <w:rPr>
          <w:sz w:val="28"/>
          <w:szCs w:val="28"/>
        </w:rPr>
      </w:pPr>
      <w:r w:rsidRPr="001E640A">
        <w:rPr>
          <w:sz w:val="28"/>
          <w:szCs w:val="28"/>
        </w:rPr>
        <w:t xml:space="preserve"> </w:t>
      </w:r>
      <w:r w:rsidR="001E640A">
        <w:rPr>
          <w:sz w:val="28"/>
          <w:szCs w:val="28"/>
        </w:rPr>
        <w:t>5</w:t>
      </w:r>
      <w:r w:rsidRPr="001E640A">
        <w:rPr>
          <w:sz w:val="28"/>
          <w:szCs w:val="28"/>
        </w:rPr>
        <w:t>00 001</w:t>
      </w:r>
      <w:r w:rsidRPr="001E640A">
        <w:rPr>
          <w:sz w:val="28"/>
          <w:szCs w:val="28"/>
          <w:lang w:val="kk-KZ"/>
        </w:rPr>
        <w:t xml:space="preserve">-ден </w:t>
      </w:r>
      <w:r w:rsidR="001E640A">
        <w:rPr>
          <w:sz w:val="28"/>
          <w:szCs w:val="28"/>
          <w:lang w:val="kk-KZ"/>
        </w:rPr>
        <w:t>8</w:t>
      </w:r>
      <w:r w:rsidRPr="001E640A">
        <w:rPr>
          <w:sz w:val="28"/>
          <w:szCs w:val="28"/>
        </w:rPr>
        <w:t>00 000 те</w:t>
      </w:r>
      <w:r w:rsidRPr="001E640A">
        <w:rPr>
          <w:sz w:val="28"/>
          <w:szCs w:val="28"/>
          <w:lang w:val="kk-KZ"/>
        </w:rPr>
        <w:t>ң</w:t>
      </w:r>
      <w:proofErr w:type="spellStart"/>
      <w:r w:rsidRPr="001E640A">
        <w:rPr>
          <w:sz w:val="28"/>
          <w:szCs w:val="28"/>
        </w:rPr>
        <w:t>ге</w:t>
      </w:r>
      <w:proofErr w:type="spellEnd"/>
      <w:r w:rsidRPr="001E640A">
        <w:rPr>
          <w:sz w:val="28"/>
          <w:szCs w:val="28"/>
          <w:lang w:val="kk-KZ"/>
        </w:rPr>
        <w:t>ге дейін</w:t>
      </w:r>
      <w:r w:rsidRPr="001E640A">
        <w:rPr>
          <w:sz w:val="28"/>
          <w:szCs w:val="28"/>
        </w:rPr>
        <w:t>;</w:t>
      </w:r>
    </w:p>
    <w:p w14:paraId="7D4DDA88" w14:textId="77777777" w:rsidR="001E640A" w:rsidRPr="001E640A" w:rsidRDefault="001E640A" w:rsidP="002156C8">
      <w:pPr>
        <w:pStyle w:val="a5"/>
        <w:numPr>
          <w:ilvl w:val="0"/>
          <w:numId w:val="29"/>
        </w:numPr>
        <w:tabs>
          <w:tab w:val="left" w:pos="1134"/>
        </w:tabs>
        <w:rPr>
          <w:sz w:val="28"/>
          <w:szCs w:val="28"/>
        </w:rPr>
      </w:pPr>
      <w:r>
        <w:rPr>
          <w:sz w:val="28"/>
          <w:szCs w:val="28"/>
        </w:rPr>
        <w:t xml:space="preserve"> 800 001-ден 1 000 000</w:t>
      </w:r>
      <w:r w:rsidRPr="001E640A">
        <w:rPr>
          <w:sz w:val="28"/>
          <w:szCs w:val="28"/>
        </w:rPr>
        <w:t xml:space="preserve"> те</w:t>
      </w:r>
      <w:r w:rsidRPr="001E640A">
        <w:rPr>
          <w:sz w:val="28"/>
          <w:szCs w:val="28"/>
          <w:lang w:val="kk-KZ"/>
        </w:rPr>
        <w:t>ң</w:t>
      </w:r>
      <w:proofErr w:type="spellStart"/>
      <w:r w:rsidRPr="001E640A">
        <w:rPr>
          <w:sz w:val="28"/>
          <w:szCs w:val="28"/>
        </w:rPr>
        <w:t>ге</w:t>
      </w:r>
      <w:proofErr w:type="spellEnd"/>
      <w:r w:rsidRPr="001E640A">
        <w:rPr>
          <w:sz w:val="28"/>
          <w:szCs w:val="28"/>
          <w:lang w:val="kk-KZ"/>
        </w:rPr>
        <w:t>ге дейін</w:t>
      </w:r>
      <w:r w:rsidRPr="001E640A">
        <w:rPr>
          <w:sz w:val="28"/>
          <w:szCs w:val="28"/>
        </w:rPr>
        <w:t>;</w:t>
      </w:r>
      <w:r>
        <w:rPr>
          <w:sz w:val="28"/>
          <w:szCs w:val="28"/>
        </w:rPr>
        <w:t xml:space="preserve"> </w:t>
      </w:r>
    </w:p>
    <w:p w14:paraId="2EC595A2" w14:textId="77777777" w:rsidR="002156C8" w:rsidRPr="001E640A" w:rsidRDefault="002156C8" w:rsidP="002156C8">
      <w:pPr>
        <w:pStyle w:val="a5"/>
        <w:numPr>
          <w:ilvl w:val="0"/>
          <w:numId w:val="29"/>
        </w:numPr>
        <w:tabs>
          <w:tab w:val="left" w:pos="1134"/>
        </w:tabs>
        <w:rPr>
          <w:sz w:val="28"/>
          <w:szCs w:val="28"/>
        </w:rPr>
      </w:pPr>
      <w:r w:rsidRPr="001E640A">
        <w:rPr>
          <w:sz w:val="28"/>
          <w:szCs w:val="28"/>
        </w:rPr>
        <w:t xml:space="preserve"> </w:t>
      </w:r>
      <w:r w:rsidR="001E640A">
        <w:rPr>
          <w:sz w:val="28"/>
          <w:szCs w:val="28"/>
        </w:rPr>
        <w:t>1 0</w:t>
      </w:r>
      <w:r w:rsidRPr="001E640A">
        <w:rPr>
          <w:sz w:val="28"/>
          <w:szCs w:val="28"/>
        </w:rPr>
        <w:t>00 000</w:t>
      </w:r>
      <w:r w:rsidRPr="001E640A">
        <w:rPr>
          <w:sz w:val="28"/>
          <w:szCs w:val="28"/>
          <w:lang w:val="kk-KZ"/>
        </w:rPr>
        <w:t xml:space="preserve"> теңгеден жоғары</w:t>
      </w:r>
      <w:r w:rsidRPr="001E640A">
        <w:rPr>
          <w:sz w:val="28"/>
          <w:szCs w:val="28"/>
        </w:rPr>
        <w:t>.</w:t>
      </w:r>
    </w:p>
    <w:p w14:paraId="6D0A3600" w14:textId="77777777" w:rsidR="00E143A0" w:rsidRPr="00A30B78" w:rsidRDefault="00666C2D" w:rsidP="00E143A0">
      <w:pPr>
        <w:pStyle w:val="a5"/>
        <w:tabs>
          <w:tab w:val="left" w:pos="1134"/>
        </w:tabs>
        <w:ind w:firstLine="709"/>
        <w:rPr>
          <w:sz w:val="28"/>
          <w:szCs w:val="28"/>
          <w:lang w:val="kk-KZ"/>
        </w:rPr>
      </w:pPr>
      <w:r w:rsidRPr="00A30B78">
        <w:rPr>
          <w:sz w:val="28"/>
          <w:szCs w:val="28"/>
          <w:lang w:val="kk-KZ"/>
        </w:rPr>
        <w:t>2</w:t>
      </w:r>
      <w:r w:rsidR="00A30B78" w:rsidRPr="00A30B78">
        <w:rPr>
          <w:sz w:val="28"/>
          <w:szCs w:val="28"/>
          <w:lang w:val="kk-KZ"/>
        </w:rPr>
        <w:t>8</w:t>
      </w:r>
      <w:r w:rsidR="00056750" w:rsidRPr="00A30B78">
        <w:rPr>
          <w:sz w:val="28"/>
          <w:szCs w:val="28"/>
        </w:rPr>
        <w:t xml:space="preserve">. </w:t>
      </w:r>
      <w:r w:rsidR="00E143A0" w:rsidRPr="001E640A">
        <w:rPr>
          <w:sz w:val="28"/>
          <w:szCs w:val="28"/>
          <w:lang w:val="kk-KZ"/>
        </w:rPr>
        <w:t>Ұсынылған</w:t>
      </w:r>
      <w:r w:rsidR="00E143A0" w:rsidRPr="00A30B78">
        <w:rPr>
          <w:sz w:val="28"/>
          <w:szCs w:val="28"/>
          <w:lang w:val="kk-KZ"/>
        </w:rPr>
        <w:t xml:space="preserve"> </w:t>
      </w:r>
      <w:r w:rsidR="001E640A">
        <w:rPr>
          <w:sz w:val="28"/>
          <w:szCs w:val="28"/>
          <w:lang w:val="kk-KZ"/>
        </w:rPr>
        <w:t>и</w:t>
      </w:r>
      <w:r w:rsidR="006774CB" w:rsidRPr="00A30B78">
        <w:rPr>
          <w:sz w:val="28"/>
          <w:szCs w:val="28"/>
          <w:lang w:val="kk-KZ"/>
        </w:rPr>
        <w:t>нтервалды</w:t>
      </w:r>
      <w:r w:rsidR="00797D15" w:rsidRPr="00A30B78">
        <w:rPr>
          <w:sz w:val="28"/>
          <w:szCs w:val="28"/>
          <w:lang w:val="kk-KZ"/>
        </w:rPr>
        <w:t>қ</w:t>
      </w:r>
      <w:r w:rsidR="00E143A0" w:rsidRPr="00A30B78">
        <w:rPr>
          <w:sz w:val="28"/>
          <w:szCs w:val="28"/>
          <w:lang w:val="kk-KZ"/>
        </w:rPr>
        <w:t xml:space="preserve"> топ</w:t>
      </w:r>
      <w:r w:rsidR="00C40DDE" w:rsidRPr="00A30B78">
        <w:rPr>
          <w:sz w:val="28"/>
          <w:szCs w:val="28"/>
          <w:lang w:val="kk-KZ"/>
        </w:rPr>
        <w:t>та</w:t>
      </w:r>
      <w:r w:rsidR="00C40DDE" w:rsidRPr="001E640A">
        <w:rPr>
          <w:sz w:val="28"/>
          <w:szCs w:val="28"/>
          <w:lang w:val="kk-KZ"/>
        </w:rPr>
        <w:t>ма</w:t>
      </w:r>
      <w:r w:rsidR="001E640A" w:rsidRPr="001E640A">
        <w:rPr>
          <w:sz w:val="28"/>
          <w:szCs w:val="28"/>
          <w:lang w:val="kk-KZ"/>
        </w:rPr>
        <w:t>ғ</w:t>
      </w:r>
      <w:r w:rsidR="00C40DDE" w:rsidRPr="00A30B78">
        <w:rPr>
          <w:sz w:val="28"/>
          <w:szCs w:val="28"/>
          <w:lang w:val="kk-KZ"/>
        </w:rPr>
        <w:t>а</w:t>
      </w:r>
      <w:r w:rsidR="00E143A0" w:rsidRPr="00A30B78">
        <w:rPr>
          <w:sz w:val="28"/>
          <w:szCs w:val="28"/>
          <w:lang w:val="kk-KZ"/>
        </w:rPr>
        <w:t xml:space="preserve"> сәйкес о</w:t>
      </w:r>
      <w:r w:rsidR="00E143A0" w:rsidRPr="00A30B78">
        <w:rPr>
          <w:sz w:val="28"/>
          <w:szCs w:val="32"/>
          <w:lang w:val="kk-KZ"/>
        </w:rPr>
        <w:t>рташа айлық табыст</w:t>
      </w:r>
      <w:r w:rsidR="006774CB" w:rsidRPr="00A30B78">
        <w:rPr>
          <w:sz w:val="28"/>
          <w:szCs w:val="32"/>
          <w:lang w:val="kk-KZ"/>
        </w:rPr>
        <w:t>ы</w:t>
      </w:r>
      <w:r w:rsidR="00797D15" w:rsidRPr="00A30B78">
        <w:rPr>
          <w:sz w:val="28"/>
          <w:szCs w:val="32"/>
          <w:lang w:val="kk-KZ"/>
        </w:rPr>
        <w:t>ң</w:t>
      </w:r>
      <w:r w:rsidR="00E143A0" w:rsidRPr="00A30B78">
        <w:rPr>
          <w:sz w:val="28"/>
          <w:szCs w:val="32"/>
          <w:lang w:val="kk-KZ"/>
        </w:rPr>
        <w:t xml:space="preserve"> деңгейі бойынша </w:t>
      </w:r>
      <w:r w:rsidR="009F3991" w:rsidRPr="00A30B78">
        <w:rPr>
          <w:sz w:val="28"/>
          <w:szCs w:val="28"/>
          <w:lang w:val="kk-KZ"/>
        </w:rPr>
        <w:t>өзін-өзі жұмыспен</w:t>
      </w:r>
      <w:r w:rsidR="009F3991" w:rsidRPr="00A30B78">
        <w:rPr>
          <w:lang w:val="kk-KZ"/>
        </w:rPr>
        <w:t xml:space="preserve"> </w:t>
      </w:r>
      <w:r w:rsidR="009F3991" w:rsidRPr="00A30B78">
        <w:rPr>
          <w:sz w:val="28"/>
          <w:szCs w:val="28"/>
          <w:lang w:val="kk-KZ"/>
        </w:rPr>
        <w:t>қамтыған</w:t>
      </w:r>
      <w:r w:rsidR="009F3991" w:rsidRPr="00A30B78">
        <w:rPr>
          <w:sz w:val="28"/>
          <w:szCs w:val="32"/>
        </w:rPr>
        <w:t xml:space="preserve"> </w:t>
      </w:r>
      <w:proofErr w:type="spellStart"/>
      <w:r w:rsidR="00E143A0" w:rsidRPr="00A30B78">
        <w:rPr>
          <w:sz w:val="28"/>
          <w:szCs w:val="32"/>
        </w:rPr>
        <w:t>халықтың</w:t>
      </w:r>
      <w:proofErr w:type="spellEnd"/>
      <w:r w:rsidR="00E143A0" w:rsidRPr="00A30B78">
        <w:rPr>
          <w:sz w:val="28"/>
          <w:szCs w:val="32"/>
        </w:rPr>
        <w:t xml:space="preserve"> </w:t>
      </w:r>
      <w:proofErr w:type="spellStart"/>
      <w:r w:rsidR="00E143A0" w:rsidRPr="00A30B78">
        <w:rPr>
          <w:sz w:val="28"/>
          <w:szCs w:val="32"/>
        </w:rPr>
        <w:t>санын</w:t>
      </w:r>
      <w:proofErr w:type="spellEnd"/>
      <w:r w:rsidR="00E143A0" w:rsidRPr="00A30B78">
        <w:rPr>
          <w:sz w:val="28"/>
          <w:szCs w:val="32"/>
        </w:rPr>
        <w:t xml:space="preserve"> </w:t>
      </w:r>
      <w:r w:rsidR="00E143A0" w:rsidRPr="00A30B78">
        <w:rPr>
          <w:sz w:val="28"/>
          <w:szCs w:val="32"/>
          <w:lang w:val="kk-KZ"/>
        </w:rPr>
        <w:t xml:space="preserve">бөлу туралы </w:t>
      </w:r>
      <w:r w:rsidR="00A30B78" w:rsidRPr="00A30B78">
        <w:rPr>
          <w:sz w:val="28"/>
          <w:szCs w:val="28"/>
          <w:lang w:val="kk-KZ"/>
        </w:rPr>
        <w:t xml:space="preserve">ресми статистикалық ақпарат </w:t>
      </w:r>
      <w:r w:rsidR="00E143A0" w:rsidRPr="00A30B78">
        <w:rPr>
          <w:sz w:val="28"/>
          <w:szCs w:val="32"/>
          <w:lang w:val="kk-KZ"/>
        </w:rPr>
        <w:t xml:space="preserve">тоқсан сайын: </w:t>
      </w:r>
    </w:p>
    <w:p w14:paraId="3BC68926" w14:textId="77777777" w:rsidR="00E143A0" w:rsidRPr="00A30B78" w:rsidRDefault="00D34BC4" w:rsidP="00E143A0">
      <w:pPr>
        <w:pStyle w:val="a5"/>
        <w:ind w:firstLine="709"/>
        <w:rPr>
          <w:sz w:val="28"/>
          <w:szCs w:val="28"/>
          <w:lang w:val="kk-KZ"/>
        </w:rPr>
      </w:pPr>
      <w:r w:rsidRPr="00A30B78">
        <w:rPr>
          <w:sz w:val="28"/>
          <w:szCs w:val="28"/>
          <w:lang w:val="kk-KZ"/>
        </w:rPr>
        <w:t>тұратын жерінің типін</w:t>
      </w:r>
      <w:r w:rsidR="00E143A0" w:rsidRPr="00A30B78">
        <w:rPr>
          <w:sz w:val="28"/>
          <w:szCs w:val="28"/>
          <w:lang w:val="kk-KZ"/>
        </w:rPr>
        <w:t>;</w:t>
      </w:r>
    </w:p>
    <w:p w14:paraId="4A88470D" w14:textId="77777777" w:rsidR="00E143A0" w:rsidRPr="00A30B78" w:rsidRDefault="00E143A0" w:rsidP="00E143A0">
      <w:pPr>
        <w:pStyle w:val="a5"/>
        <w:ind w:firstLine="709"/>
        <w:rPr>
          <w:sz w:val="28"/>
          <w:szCs w:val="28"/>
          <w:lang w:val="kk-KZ"/>
        </w:rPr>
      </w:pPr>
      <w:r w:rsidRPr="00A30B78">
        <w:rPr>
          <w:sz w:val="28"/>
          <w:szCs w:val="28"/>
          <w:lang w:val="kk-KZ"/>
        </w:rPr>
        <w:t>өңірін;</w:t>
      </w:r>
    </w:p>
    <w:p w14:paraId="691AAC2A" w14:textId="77777777" w:rsidR="00E143A0" w:rsidRPr="001E640A" w:rsidRDefault="00E143A0" w:rsidP="00E143A0">
      <w:pPr>
        <w:pStyle w:val="ad"/>
        <w:rPr>
          <w:sz w:val="28"/>
          <w:szCs w:val="28"/>
          <w:lang w:val="kk-KZ"/>
        </w:rPr>
      </w:pPr>
      <w:r w:rsidRPr="001E640A">
        <w:rPr>
          <w:sz w:val="28"/>
          <w:szCs w:val="28"/>
          <w:lang w:val="kk-KZ"/>
        </w:rPr>
        <w:t>жұмыспен қамтылу мәртебесін</w:t>
      </w:r>
      <w:r w:rsidR="00297043" w:rsidRPr="001E640A">
        <w:rPr>
          <w:sz w:val="28"/>
          <w:szCs w:val="28"/>
          <w:lang w:val="kk-KZ"/>
        </w:rPr>
        <w:t>;</w:t>
      </w:r>
    </w:p>
    <w:p w14:paraId="3F4BBD6C" w14:textId="77777777" w:rsidR="00E143A0" w:rsidRPr="00A30B78" w:rsidRDefault="00E143A0" w:rsidP="00E143A0">
      <w:pPr>
        <w:pStyle w:val="a5"/>
        <w:ind w:firstLine="709"/>
        <w:rPr>
          <w:sz w:val="28"/>
          <w:szCs w:val="28"/>
          <w:lang w:val="kk-KZ"/>
        </w:rPr>
      </w:pPr>
      <w:r w:rsidRPr="00A30B78">
        <w:rPr>
          <w:sz w:val="28"/>
          <w:szCs w:val="28"/>
          <w:lang w:val="kk-KZ"/>
        </w:rPr>
        <w:t>негізгі экономикалық қызмет түрлерін (Жалпы экономикалық қызмет түрлері жіктеуішінің секцияларына сәйкес) ескер</w:t>
      </w:r>
      <w:r w:rsidR="00516974" w:rsidRPr="00A30B78">
        <w:rPr>
          <w:sz w:val="28"/>
          <w:szCs w:val="28"/>
          <w:lang w:val="kk-KZ"/>
        </w:rPr>
        <w:t>е</w:t>
      </w:r>
      <w:r w:rsidRPr="00A30B78">
        <w:rPr>
          <w:sz w:val="28"/>
          <w:szCs w:val="28"/>
          <w:lang w:val="kk-KZ"/>
        </w:rPr>
        <w:t xml:space="preserve"> </w:t>
      </w:r>
      <w:r w:rsidR="00516974" w:rsidRPr="00A30B78">
        <w:rPr>
          <w:sz w:val="28"/>
          <w:szCs w:val="28"/>
          <w:lang w:val="kk-KZ"/>
        </w:rPr>
        <w:t>отырып</w:t>
      </w:r>
      <w:r w:rsidRPr="00A30B78">
        <w:rPr>
          <w:sz w:val="28"/>
          <w:szCs w:val="28"/>
          <w:lang w:val="kk-KZ"/>
        </w:rPr>
        <w:t xml:space="preserve"> қалыптастырылады.</w:t>
      </w:r>
    </w:p>
    <w:p w14:paraId="57AE9CDE" w14:textId="77777777" w:rsidR="00E143A0" w:rsidRPr="001E640A" w:rsidRDefault="00A30B78" w:rsidP="0089663D">
      <w:pPr>
        <w:ind w:firstLine="709"/>
        <w:jc w:val="both"/>
        <w:rPr>
          <w:sz w:val="28"/>
          <w:szCs w:val="28"/>
          <w:lang w:val="kk-KZ"/>
        </w:rPr>
      </w:pPr>
      <w:r w:rsidRPr="001E640A">
        <w:rPr>
          <w:sz w:val="28"/>
          <w:szCs w:val="28"/>
          <w:lang w:val="kk-KZ"/>
        </w:rPr>
        <w:t>29</w:t>
      </w:r>
      <w:r w:rsidR="00E143A0" w:rsidRPr="001E640A">
        <w:rPr>
          <w:sz w:val="28"/>
          <w:szCs w:val="28"/>
          <w:lang w:val="kk-KZ"/>
        </w:rPr>
        <w:t xml:space="preserve">. </w:t>
      </w:r>
      <w:r w:rsidR="00666C2D" w:rsidRPr="001E640A">
        <w:rPr>
          <w:sz w:val="28"/>
          <w:szCs w:val="28"/>
          <w:lang w:val="kk-KZ"/>
        </w:rPr>
        <w:t>Ө</w:t>
      </w:r>
      <w:r w:rsidR="00C76EE3" w:rsidRPr="001E640A">
        <w:rPr>
          <w:sz w:val="28"/>
          <w:szCs w:val="28"/>
          <w:lang w:val="kk-KZ"/>
        </w:rPr>
        <w:t>зін-өзі жұмыспен</w:t>
      </w:r>
      <w:r w:rsidR="00C76EE3" w:rsidRPr="001E640A">
        <w:rPr>
          <w:lang w:val="kk-KZ"/>
        </w:rPr>
        <w:t xml:space="preserve"> </w:t>
      </w:r>
      <w:r w:rsidR="00C76EE3" w:rsidRPr="001E640A">
        <w:rPr>
          <w:sz w:val="28"/>
          <w:szCs w:val="28"/>
          <w:lang w:val="kk-KZ"/>
        </w:rPr>
        <w:t xml:space="preserve">қамтыған </w:t>
      </w:r>
      <w:r w:rsidR="006774CB" w:rsidRPr="001E640A">
        <w:rPr>
          <w:sz w:val="28"/>
          <w:szCs w:val="28"/>
          <w:lang w:val="kk-KZ"/>
        </w:rPr>
        <w:t>адамдардың</w:t>
      </w:r>
      <w:r w:rsidR="00E143A0" w:rsidRPr="001E640A">
        <w:rPr>
          <w:sz w:val="28"/>
          <w:szCs w:val="28"/>
          <w:lang w:val="kk-KZ"/>
        </w:rPr>
        <w:t xml:space="preserve"> келесі санаттары анықталды:</w:t>
      </w:r>
    </w:p>
    <w:p w14:paraId="60C4D92C" w14:textId="77777777" w:rsidR="00E143A0" w:rsidRPr="001E640A" w:rsidRDefault="00C76EE3" w:rsidP="00696694">
      <w:pPr>
        <w:pStyle w:val="ad"/>
        <w:rPr>
          <w:sz w:val="28"/>
          <w:szCs w:val="28"/>
          <w:lang w:val="kk-KZ"/>
        </w:rPr>
      </w:pPr>
      <w:r w:rsidRPr="001E640A">
        <w:rPr>
          <w:sz w:val="28"/>
          <w:szCs w:val="28"/>
          <w:lang w:val="kk-KZ"/>
        </w:rPr>
        <w:t>жалдамалы жұмыскерлердің еңбегін пайдаланушы жұмыс берушілер</w:t>
      </w:r>
      <w:r w:rsidR="00E143A0" w:rsidRPr="001E640A">
        <w:rPr>
          <w:sz w:val="28"/>
          <w:szCs w:val="28"/>
          <w:lang w:val="kk-KZ"/>
        </w:rPr>
        <w:t>;</w:t>
      </w:r>
    </w:p>
    <w:p w14:paraId="7ACC55BB" w14:textId="77777777" w:rsidR="00E143A0" w:rsidRPr="001E640A" w:rsidRDefault="00666C2D" w:rsidP="00A03657">
      <w:pPr>
        <w:pStyle w:val="ad"/>
        <w:rPr>
          <w:sz w:val="28"/>
          <w:szCs w:val="28"/>
          <w:lang w:val="kk-KZ"/>
        </w:rPr>
      </w:pPr>
      <w:r w:rsidRPr="001E640A">
        <w:rPr>
          <w:sz w:val="28"/>
          <w:szCs w:val="28"/>
          <w:lang w:val="kk-KZ"/>
        </w:rPr>
        <w:t>ТЖЖЖ</w:t>
      </w:r>
      <w:r w:rsidR="00E143A0" w:rsidRPr="001E640A">
        <w:rPr>
          <w:sz w:val="28"/>
          <w:szCs w:val="28"/>
          <w:lang w:val="kk-KZ"/>
        </w:rPr>
        <w:t xml:space="preserve">; </w:t>
      </w:r>
    </w:p>
    <w:p w14:paraId="0C01E498" w14:textId="77777777" w:rsidR="00E143A0" w:rsidRPr="001E640A" w:rsidRDefault="00666C2D" w:rsidP="00A03657">
      <w:pPr>
        <w:pStyle w:val="ad"/>
        <w:rPr>
          <w:sz w:val="28"/>
          <w:szCs w:val="28"/>
          <w:lang w:val="kk-KZ"/>
        </w:rPr>
      </w:pPr>
      <w:r w:rsidRPr="001E640A">
        <w:rPr>
          <w:sz w:val="28"/>
          <w:szCs w:val="28"/>
          <w:lang w:val="kk-KZ"/>
        </w:rPr>
        <w:t>ТЖТЖЖҚ</w:t>
      </w:r>
      <w:r w:rsidR="00E143A0" w:rsidRPr="001E640A">
        <w:rPr>
          <w:sz w:val="28"/>
          <w:szCs w:val="28"/>
          <w:lang w:val="kk-KZ"/>
        </w:rPr>
        <w:t xml:space="preserve">; </w:t>
      </w:r>
    </w:p>
    <w:p w14:paraId="3FAB3FDC" w14:textId="77777777" w:rsidR="0089663D" w:rsidRPr="001E640A" w:rsidRDefault="0089663D" w:rsidP="00A03657">
      <w:pPr>
        <w:pStyle w:val="ad"/>
        <w:rPr>
          <w:sz w:val="28"/>
          <w:szCs w:val="28"/>
          <w:lang w:val="kk-KZ"/>
        </w:rPr>
      </w:pPr>
      <w:r w:rsidRPr="001E640A">
        <w:rPr>
          <w:sz w:val="28"/>
          <w:szCs w:val="28"/>
          <w:lang w:val="kk-KZ"/>
        </w:rPr>
        <w:lastRenderedPageBreak/>
        <w:t>жеке қосалқы шаруашылығында өнімді ішінара тұтыну үшін, айырбастау (сату) үшін өндірумен айналысатындар;</w:t>
      </w:r>
    </w:p>
    <w:p w14:paraId="27BDADF2" w14:textId="77777777" w:rsidR="00E143A0" w:rsidRPr="001E640A" w:rsidRDefault="00E143A0" w:rsidP="00A03657">
      <w:pPr>
        <w:pStyle w:val="ad"/>
        <w:rPr>
          <w:sz w:val="28"/>
          <w:szCs w:val="28"/>
          <w:lang w:val="kk-KZ"/>
        </w:rPr>
      </w:pPr>
      <w:r w:rsidRPr="001E640A">
        <w:rPr>
          <w:sz w:val="28"/>
          <w:szCs w:val="28"/>
          <w:lang w:val="kk-KZ"/>
        </w:rPr>
        <w:t xml:space="preserve">жеке қосалқы </w:t>
      </w:r>
      <w:r w:rsidR="006774CB" w:rsidRPr="001E640A">
        <w:rPr>
          <w:sz w:val="28"/>
          <w:szCs w:val="28"/>
          <w:lang w:val="kk-KZ"/>
        </w:rPr>
        <w:t>шаруашылығында</w:t>
      </w:r>
      <w:r w:rsidRPr="001E640A">
        <w:rPr>
          <w:sz w:val="28"/>
          <w:szCs w:val="28"/>
          <w:lang w:val="kk-KZ"/>
        </w:rPr>
        <w:t xml:space="preserve"> өнімді </w:t>
      </w:r>
      <w:r w:rsidR="00696694" w:rsidRPr="001E640A">
        <w:rPr>
          <w:sz w:val="28"/>
          <w:szCs w:val="28"/>
          <w:lang w:val="kk-KZ"/>
        </w:rPr>
        <w:t xml:space="preserve">айырбас (сату) </w:t>
      </w:r>
      <w:r w:rsidRPr="001E640A">
        <w:rPr>
          <w:sz w:val="28"/>
          <w:szCs w:val="28"/>
          <w:lang w:val="kk-KZ"/>
        </w:rPr>
        <w:t>үшін өндірумен</w:t>
      </w:r>
      <w:r w:rsidR="00A03657" w:rsidRPr="001E640A">
        <w:rPr>
          <w:sz w:val="28"/>
          <w:szCs w:val="28"/>
          <w:lang w:val="kk-KZ"/>
        </w:rPr>
        <w:t xml:space="preserve"> </w:t>
      </w:r>
      <w:r w:rsidRPr="001E640A">
        <w:rPr>
          <w:sz w:val="28"/>
          <w:szCs w:val="28"/>
          <w:lang w:val="kk-KZ"/>
        </w:rPr>
        <w:t>айналысатындар;</w:t>
      </w:r>
    </w:p>
    <w:p w14:paraId="32C6DA48" w14:textId="77777777" w:rsidR="00E143A0" w:rsidRPr="001E640A" w:rsidRDefault="00795B4B" w:rsidP="00696694">
      <w:pPr>
        <w:pStyle w:val="ad"/>
        <w:rPr>
          <w:sz w:val="28"/>
          <w:szCs w:val="28"/>
          <w:lang w:val="kk-KZ"/>
        </w:rPr>
      </w:pPr>
      <w:r w:rsidRPr="001E640A">
        <w:rPr>
          <w:sz w:val="28"/>
          <w:szCs w:val="28"/>
          <w:lang w:val="kk-KZ"/>
        </w:rPr>
        <w:t>өндірістік кооператив мүшелері</w:t>
      </w:r>
      <w:r w:rsidR="00E143A0" w:rsidRPr="001E640A">
        <w:rPr>
          <w:sz w:val="28"/>
          <w:szCs w:val="28"/>
          <w:lang w:val="kk-KZ"/>
        </w:rPr>
        <w:t>;</w:t>
      </w:r>
    </w:p>
    <w:p w14:paraId="11B0CCEF" w14:textId="77777777" w:rsidR="00E143A0" w:rsidRPr="004D7B1D" w:rsidRDefault="00C76EE3" w:rsidP="00696694">
      <w:pPr>
        <w:pStyle w:val="ad"/>
        <w:rPr>
          <w:sz w:val="28"/>
          <w:szCs w:val="28"/>
          <w:lang w:val="kk-KZ"/>
        </w:rPr>
      </w:pPr>
      <w:r w:rsidRPr="001E640A">
        <w:rPr>
          <w:sz w:val="28"/>
          <w:szCs w:val="28"/>
          <w:lang w:val="kk-KZ"/>
        </w:rPr>
        <w:t>отбасылық кәсіпорындардың (шаруашылықтардың) еңбекақы төленбейтін жұмыскерлері.</w:t>
      </w:r>
    </w:p>
    <w:p w14:paraId="46B298F5" w14:textId="77777777" w:rsidR="00455E85" w:rsidRPr="00490D86" w:rsidRDefault="00455E85" w:rsidP="00696694">
      <w:pPr>
        <w:pStyle w:val="ad"/>
        <w:rPr>
          <w:sz w:val="28"/>
          <w:szCs w:val="28"/>
          <w:lang w:val="kk-KZ"/>
        </w:rPr>
      </w:pPr>
    </w:p>
    <w:p w14:paraId="4CA2C851" w14:textId="77777777" w:rsidR="0086638C" w:rsidRPr="00490D86" w:rsidRDefault="0086638C" w:rsidP="00696694">
      <w:pPr>
        <w:pStyle w:val="ad"/>
        <w:rPr>
          <w:sz w:val="28"/>
          <w:szCs w:val="28"/>
          <w:lang w:val="kk-KZ"/>
        </w:rPr>
      </w:pPr>
    </w:p>
    <w:p w14:paraId="1BEBB90C" w14:textId="77777777" w:rsidR="0086638C" w:rsidRPr="00490D86" w:rsidRDefault="0086638C" w:rsidP="00696694">
      <w:pPr>
        <w:pStyle w:val="ad"/>
        <w:rPr>
          <w:sz w:val="28"/>
          <w:szCs w:val="28"/>
          <w:lang w:val="kk-KZ"/>
        </w:rPr>
      </w:pPr>
    </w:p>
    <w:p w14:paraId="3D26D13C" w14:textId="77777777" w:rsidR="00455E85" w:rsidRPr="00505E56" w:rsidRDefault="00455E85" w:rsidP="00455E85">
      <w:pPr>
        <w:rPr>
          <w:sz w:val="28"/>
          <w:szCs w:val="28"/>
          <w:lang w:val="kk-KZ"/>
        </w:rPr>
      </w:pPr>
      <w:r w:rsidRPr="00505E56">
        <w:rPr>
          <w:sz w:val="28"/>
          <w:szCs w:val="28"/>
          <w:lang w:val="kk-KZ"/>
        </w:rPr>
        <w:t>«</w:t>
      </w:r>
      <w:r w:rsidRPr="00505E56">
        <w:rPr>
          <w:noProof/>
          <w:sz w:val="28"/>
          <w:szCs w:val="28"/>
          <w:lang w:val="kk-KZ"/>
        </w:rPr>
        <w:t>КЕЛІСІЛДІ</w:t>
      </w:r>
      <w:r w:rsidRPr="00505E56">
        <w:rPr>
          <w:sz w:val="28"/>
          <w:szCs w:val="28"/>
          <w:lang w:val="kk-KZ"/>
        </w:rPr>
        <w:t>»</w:t>
      </w:r>
      <w:r w:rsidRPr="00505E56">
        <w:rPr>
          <w:sz w:val="28"/>
          <w:szCs w:val="28"/>
          <w:lang w:val="kk-KZ"/>
        </w:rPr>
        <w:br/>
      </w:r>
      <w:r w:rsidRPr="00505E56">
        <w:rPr>
          <w:noProof/>
          <w:sz w:val="28"/>
          <w:szCs w:val="28"/>
          <w:lang w:val="kk-KZ"/>
        </w:rPr>
        <w:t>Қазақстан Республикасы Еңбек</w:t>
      </w:r>
      <w:r w:rsidRPr="00505E56">
        <w:rPr>
          <w:sz w:val="28"/>
          <w:szCs w:val="28"/>
          <w:lang w:val="kk-KZ"/>
        </w:rPr>
        <w:t xml:space="preserve"> </w:t>
      </w:r>
    </w:p>
    <w:p w14:paraId="1535B667" w14:textId="77777777" w:rsidR="00455E85" w:rsidRPr="00505E56" w:rsidRDefault="00455E85" w:rsidP="00455E85">
      <w:pPr>
        <w:rPr>
          <w:sz w:val="28"/>
          <w:szCs w:val="28"/>
          <w:lang w:val="kk-KZ"/>
        </w:rPr>
      </w:pPr>
      <w:r w:rsidRPr="00505E56">
        <w:rPr>
          <w:sz w:val="28"/>
          <w:szCs w:val="28"/>
          <w:lang w:val="kk-KZ"/>
        </w:rPr>
        <w:t>және халықты әлеуметтік қорғау</w:t>
      </w:r>
    </w:p>
    <w:p w14:paraId="48A34B75" w14:textId="77777777" w:rsidR="00455E85" w:rsidRPr="00505E56" w:rsidRDefault="00455E85" w:rsidP="00455E85">
      <w:pPr>
        <w:jc w:val="both"/>
        <w:rPr>
          <w:sz w:val="28"/>
          <w:szCs w:val="28"/>
          <w:lang w:val="kk-KZ"/>
        </w:rPr>
      </w:pPr>
      <w:r w:rsidRPr="00505E56">
        <w:rPr>
          <w:sz w:val="28"/>
          <w:szCs w:val="28"/>
          <w:lang w:val="kk-KZ"/>
        </w:rPr>
        <w:t>министрлігі</w:t>
      </w:r>
    </w:p>
    <w:p w14:paraId="3B92B0A1" w14:textId="77777777" w:rsidR="00455E85" w:rsidRPr="00505E56" w:rsidRDefault="00455E85" w:rsidP="00455E85">
      <w:pPr>
        <w:jc w:val="both"/>
        <w:rPr>
          <w:sz w:val="28"/>
          <w:szCs w:val="28"/>
          <w:lang w:val="kk-KZ"/>
        </w:rPr>
      </w:pPr>
    </w:p>
    <w:p w14:paraId="058EE443" w14:textId="77777777" w:rsidR="00455E85" w:rsidRPr="00505E56" w:rsidRDefault="00455E85" w:rsidP="00455E85">
      <w:pPr>
        <w:tabs>
          <w:tab w:val="left" w:pos="980"/>
        </w:tabs>
        <w:jc w:val="both"/>
        <w:rPr>
          <w:noProof/>
          <w:sz w:val="28"/>
          <w:szCs w:val="28"/>
          <w:lang w:val="kk-KZ"/>
        </w:rPr>
      </w:pPr>
      <w:r w:rsidRPr="00505E56">
        <w:rPr>
          <w:noProof/>
          <w:sz w:val="28"/>
          <w:szCs w:val="28"/>
          <w:lang w:val="kk-KZ"/>
        </w:rPr>
        <w:t>«КЕЛІСІЛДІ»</w:t>
      </w:r>
    </w:p>
    <w:p w14:paraId="55D794A9" w14:textId="77777777" w:rsidR="00455E85" w:rsidRPr="00505E56" w:rsidRDefault="00455E85" w:rsidP="00455E85">
      <w:pPr>
        <w:tabs>
          <w:tab w:val="left" w:pos="980"/>
        </w:tabs>
        <w:jc w:val="both"/>
        <w:rPr>
          <w:noProof/>
          <w:sz w:val="28"/>
          <w:szCs w:val="28"/>
          <w:lang w:val="kk-KZ"/>
        </w:rPr>
      </w:pPr>
      <w:r w:rsidRPr="00505E56">
        <w:rPr>
          <w:noProof/>
          <w:sz w:val="28"/>
          <w:szCs w:val="28"/>
          <w:lang w:val="kk-KZ"/>
        </w:rPr>
        <w:t>Қазақстан Республикасы Ауыл</w:t>
      </w:r>
    </w:p>
    <w:p w14:paraId="4A6F0BAF" w14:textId="77777777" w:rsidR="00455E85" w:rsidRPr="00E36320" w:rsidRDefault="00455E85" w:rsidP="00455E85">
      <w:pPr>
        <w:rPr>
          <w:noProof/>
          <w:sz w:val="28"/>
          <w:szCs w:val="28"/>
          <w:lang w:val="kk-KZ"/>
        </w:rPr>
      </w:pPr>
      <w:r w:rsidRPr="00505E56">
        <w:rPr>
          <w:noProof/>
          <w:sz w:val="28"/>
          <w:szCs w:val="28"/>
          <w:lang w:val="kk-KZ"/>
        </w:rPr>
        <w:t>шаруашылығы министрлігі</w:t>
      </w:r>
    </w:p>
    <w:p w14:paraId="21200ED2" w14:textId="77777777" w:rsidR="00455E85" w:rsidRPr="00EA78FA" w:rsidRDefault="00455E85" w:rsidP="00455E85">
      <w:pPr>
        <w:rPr>
          <w:noProof/>
          <w:sz w:val="28"/>
          <w:szCs w:val="28"/>
          <w:lang w:val="kk-KZ"/>
        </w:rPr>
      </w:pPr>
    </w:p>
    <w:p w14:paraId="65E54463" w14:textId="77777777" w:rsidR="00455E85" w:rsidRPr="00E36320" w:rsidRDefault="00455E85" w:rsidP="00455E85">
      <w:pPr>
        <w:rPr>
          <w:lang w:val="kk-KZ"/>
        </w:rPr>
      </w:pPr>
    </w:p>
    <w:p w14:paraId="277D695A" w14:textId="77777777" w:rsidR="00455E85" w:rsidRPr="004D7B1D" w:rsidRDefault="00455E85" w:rsidP="00455E85">
      <w:pPr>
        <w:rPr>
          <w:sz w:val="20"/>
          <w:szCs w:val="20"/>
        </w:rPr>
      </w:pPr>
      <w:r w:rsidRPr="004D7B1D">
        <w:rPr>
          <w:sz w:val="20"/>
          <w:szCs w:val="20"/>
          <w:u w:val="single"/>
        </w:rPr>
        <w:t>Результаты согласования</w:t>
      </w:r>
    </w:p>
    <w:p w14:paraId="113F5DF1" w14:textId="77777777" w:rsidR="00455E85" w:rsidRPr="004D7B1D" w:rsidRDefault="00455E85" w:rsidP="00455E85">
      <w:pPr>
        <w:rPr>
          <w:sz w:val="20"/>
          <w:szCs w:val="20"/>
        </w:rPr>
      </w:pPr>
      <w:r w:rsidRPr="004D7B1D">
        <w:rPr>
          <w:sz w:val="20"/>
          <w:szCs w:val="20"/>
        </w:rPr>
        <w:t xml:space="preserve">Агентство по стратегическому планированию и реформам Республики Казахстан - директор Департамента </w:t>
      </w:r>
      <w:proofErr w:type="spellStart"/>
      <w:r w:rsidRPr="004D7B1D">
        <w:rPr>
          <w:sz w:val="20"/>
          <w:szCs w:val="20"/>
        </w:rPr>
        <w:t>Самат</w:t>
      </w:r>
      <w:proofErr w:type="spellEnd"/>
      <w:r w:rsidRPr="004D7B1D">
        <w:rPr>
          <w:sz w:val="20"/>
          <w:szCs w:val="20"/>
        </w:rPr>
        <w:t xml:space="preserve"> </w:t>
      </w:r>
      <w:proofErr w:type="spellStart"/>
      <w:r w:rsidRPr="004D7B1D">
        <w:rPr>
          <w:sz w:val="20"/>
          <w:szCs w:val="20"/>
        </w:rPr>
        <w:t>Советович</w:t>
      </w:r>
      <w:proofErr w:type="spellEnd"/>
      <w:r w:rsidRPr="004D7B1D">
        <w:rPr>
          <w:sz w:val="20"/>
          <w:szCs w:val="20"/>
        </w:rPr>
        <w:t xml:space="preserve"> </w:t>
      </w:r>
      <w:proofErr w:type="spellStart"/>
      <w:r w:rsidRPr="004D7B1D">
        <w:rPr>
          <w:sz w:val="20"/>
          <w:szCs w:val="20"/>
        </w:rPr>
        <w:t>Жасузаков</w:t>
      </w:r>
      <w:proofErr w:type="spellEnd"/>
      <w:r w:rsidRPr="004D7B1D">
        <w:rPr>
          <w:sz w:val="20"/>
          <w:szCs w:val="20"/>
        </w:rPr>
        <w:t>, 16.09.2022 17:58:05, положительный результат проверки ЭЦП</w:t>
      </w:r>
    </w:p>
    <w:p w14:paraId="47039B86" w14:textId="77777777" w:rsidR="00455E85" w:rsidRPr="004D7B1D" w:rsidRDefault="00455E85" w:rsidP="00455E85">
      <w:pPr>
        <w:rPr>
          <w:sz w:val="20"/>
          <w:szCs w:val="20"/>
        </w:rPr>
      </w:pPr>
      <w:r w:rsidRPr="004D7B1D">
        <w:rPr>
          <w:sz w:val="20"/>
          <w:szCs w:val="20"/>
        </w:rPr>
        <w:t xml:space="preserve">Министерство юстиции РК - Вице-министр юстиции Республики Казахстан </w:t>
      </w:r>
      <w:proofErr w:type="spellStart"/>
      <w:r w:rsidRPr="004D7B1D">
        <w:rPr>
          <w:sz w:val="20"/>
          <w:szCs w:val="20"/>
        </w:rPr>
        <w:t>Алма</w:t>
      </w:r>
      <w:proofErr w:type="spellEnd"/>
      <w:r w:rsidRPr="004D7B1D">
        <w:rPr>
          <w:sz w:val="20"/>
          <w:szCs w:val="20"/>
        </w:rPr>
        <w:t xml:space="preserve"> </w:t>
      </w:r>
      <w:proofErr w:type="spellStart"/>
      <w:r w:rsidRPr="004D7B1D">
        <w:rPr>
          <w:sz w:val="20"/>
          <w:szCs w:val="20"/>
        </w:rPr>
        <w:t>Кайратовна</w:t>
      </w:r>
      <w:proofErr w:type="spellEnd"/>
      <w:r w:rsidRPr="004D7B1D">
        <w:rPr>
          <w:sz w:val="20"/>
          <w:szCs w:val="20"/>
        </w:rPr>
        <w:t xml:space="preserve"> Муканова, 21.09.2022 13:00:47, положительный результат проверки ЭЦП</w:t>
      </w:r>
    </w:p>
    <w:p w14:paraId="70724DA0" w14:textId="77777777" w:rsidR="00455E85" w:rsidRPr="004D7B1D" w:rsidRDefault="00455E85" w:rsidP="00455E85">
      <w:pPr>
        <w:rPr>
          <w:sz w:val="20"/>
          <w:szCs w:val="20"/>
        </w:rPr>
      </w:pPr>
      <w:r w:rsidRPr="004D7B1D">
        <w:rPr>
          <w:sz w:val="20"/>
          <w:szCs w:val="20"/>
          <w:u w:val="single"/>
        </w:rPr>
        <w:t>Результаты подписания</w:t>
      </w:r>
    </w:p>
    <w:p w14:paraId="6C18ED2E" w14:textId="77777777" w:rsidR="00455E85" w:rsidRPr="004D7B1D" w:rsidRDefault="00455E85" w:rsidP="00455E85">
      <w:pPr>
        <w:rPr>
          <w:sz w:val="20"/>
          <w:szCs w:val="20"/>
        </w:rPr>
      </w:pPr>
      <w:proofErr w:type="spellStart"/>
      <w:r w:rsidRPr="004D7B1D">
        <w:rPr>
          <w:sz w:val="20"/>
          <w:szCs w:val="20"/>
        </w:rPr>
        <w:t>Қазақстан</w:t>
      </w:r>
      <w:proofErr w:type="spellEnd"/>
      <w:r w:rsidRPr="004D7B1D">
        <w:rPr>
          <w:sz w:val="20"/>
          <w:szCs w:val="20"/>
        </w:rPr>
        <w:t xml:space="preserve"> </w:t>
      </w:r>
      <w:proofErr w:type="spellStart"/>
      <w:r w:rsidRPr="004D7B1D">
        <w:rPr>
          <w:sz w:val="20"/>
          <w:szCs w:val="20"/>
        </w:rPr>
        <w:t>Республикасының</w:t>
      </w:r>
      <w:proofErr w:type="spellEnd"/>
      <w:r w:rsidRPr="004D7B1D">
        <w:rPr>
          <w:sz w:val="20"/>
          <w:szCs w:val="20"/>
        </w:rPr>
        <w:t xml:space="preserve"> </w:t>
      </w:r>
      <w:proofErr w:type="spellStart"/>
      <w:r w:rsidRPr="004D7B1D">
        <w:rPr>
          <w:sz w:val="20"/>
          <w:szCs w:val="20"/>
        </w:rPr>
        <w:t>Стратегиялық</w:t>
      </w:r>
      <w:proofErr w:type="spellEnd"/>
      <w:r w:rsidRPr="004D7B1D">
        <w:rPr>
          <w:sz w:val="20"/>
          <w:szCs w:val="20"/>
        </w:rPr>
        <w:t xml:space="preserve"> </w:t>
      </w:r>
      <w:proofErr w:type="spellStart"/>
      <w:r w:rsidRPr="004D7B1D">
        <w:rPr>
          <w:sz w:val="20"/>
          <w:szCs w:val="20"/>
        </w:rPr>
        <w:t>жоспарлау</w:t>
      </w:r>
      <w:proofErr w:type="spellEnd"/>
      <w:r w:rsidRPr="004D7B1D">
        <w:rPr>
          <w:sz w:val="20"/>
          <w:szCs w:val="20"/>
        </w:rPr>
        <w:t xml:space="preserve"> </w:t>
      </w:r>
      <w:proofErr w:type="spellStart"/>
      <w:r w:rsidRPr="004D7B1D">
        <w:rPr>
          <w:sz w:val="20"/>
          <w:szCs w:val="20"/>
        </w:rPr>
        <w:t>және</w:t>
      </w:r>
      <w:proofErr w:type="spellEnd"/>
      <w:r w:rsidRPr="004D7B1D">
        <w:rPr>
          <w:sz w:val="20"/>
          <w:szCs w:val="20"/>
        </w:rPr>
        <w:t xml:space="preserve"> </w:t>
      </w:r>
      <w:proofErr w:type="spellStart"/>
      <w:r w:rsidRPr="004D7B1D">
        <w:rPr>
          <w:sz w:val="20"/>
          <w:szCs w:val="20"/>
        </w:rPr>
        <w:t>реформалар</w:t>
      </w:r>
      <w:proofErr w:type="spellEnd"/>
      <w:r w:rsidRPr="004D7B1D">
        <w:rPr>
          <w:sz w:val="20"/>
          <w:szCs w:val="20"/>
        </w:rPr>
        <w:t xml:space="preserve"> </w:t>
      </w:r>
      <w:proofErr w:type="spellStart"/>
      <w:r w:rsidRPr="004D7B1D">
        <w:rPr>
          <w:sz w:val="20"/>
          <w:szCs w:val="20"/>
        </w:rPr>
        <w:t>агенттiгi</w:t>
      </w:r>
      <w:proofErr w:type="spellEnd"/>
      <w:r w:rsidRPr="004D7B1D">
        <w:rPr>
          <w:sz w:val="20"/>
          <w:szCs w:val="20"/>
        </w:rPr>
        <w:t xml:space="preserve"> </w:t>
      </w:r>
      <w:proofErr w:type="spellStart"/>
      <w:r w:rsidRPr="004D7B1D">
        <w:rPr>
          <w:sz w:val="20"/>
          <w:szCs w:val="20"/>
        </w:rPr>
        <w:t>Ұлттық</w:t>
      </w:r>
      <w:proofErr w:type="spellEnd"/>
      <w:r w:rsidRPr="004D7B1D">
        <w:rPr>
          <w:sz w:val="20"/>
          <w:szCs w:val="20"/>
        </w:rPr>
        <w:t xml:space="preserve"> статистика </w:t>
      </w:r>
      <w:proofErr w:type="spellStart"/>
      <w:r w:rsidRPr="004D7B1D">
        <w:rPr>
          <w:sz w:val="20"/>
          <w:szCs w:val="20"/>
        </w:rPr>
        <w:t>бюросы</w:t>
      </w:r>
      <w:proofErr w:type="spellEnd"/>
      <w:r w:rsidRPr="004D7B1D">
        <w:rPr>
          <w:sz w:val="20"/>
          <w:szCs w:val="20"/>
        </w:rPr>
        <w:t xml:space="preserve"> - </w:t>
      </w:r>
      <w:proofErr w:type="spellStart"/>
      <w:r w:rsidRPr="004D7B1D">
        <w:rPr>
          <w:sz w:val="20"/>
          <w:szCs w:val="20"/>
        </w:rPr>
        <w:t>Қазақстан</w:t>
      </w:r>
      <w:proofErr w:type="spellEnd"/>
      <w:r w:rsidRPr="004D7B1D">
        <w:rPr>
          <w:sz w:val="20"/>
          <w:szCs w:val="20"/>
        </w:rPr>
        <w:t xml:space="preserve"> </w:t>
      </w:r>
      <w:proofErr w:type="spellStart"/>
      <w:r w:rsidRPr="004D7B1D">
        <w:rPr>
          <w:sz w:val="20"/>
          <w:szCs w:val="20"/>
        </w:rPr>
        <w:t>Республикасы</w:t>
      </w:r>
      <w:proofErr w:type="spellEnd"/>
      <w:r w:rsidRPr="004D7B1D">
        <w:rPr>
          <w:sz w:val="20"/>
          <w:szCs w:val="20"/>
        </w:rPr>
        <w:t xml:space="preserve"> </w:t>
      </w:r>
      <w:proofErr w:type="spellStart"/>
      <w:r w:rsidRPr="004D7B1D">
        <w:rPr>
          <w:sz w:val="20"/>
          <w:szCs w:val="20"/>
        </w:rPr>
        <w:t>Стратегиялық</w:t>
      </w:r>
      <w:proofErr w:type="spellEnd"/>
      <w:r w:rsidRPr="004D7B1D">
        <w:rPr>
          <w:sz w:val="20"/>
          <w:szCs w:val="20"/>
        </w:rPr>
        <w:t xml:space="preserve"> </w:t>
      </w:r>
      <w:proofErr w:type="spellStart"/>
      <w:r w:rsidRPr="004D7B1D">
        <w:rPr>
          <w:sz w:val="20"/>
          <w:szCs w:val="20"/>
        </w:rPr>
        <w:t>жоспарлау</w:t>
      </w:r>
      <w:proofErr w:type="spellEnd"/>
      <w:r w:rsidRPr="004D7B1D">
        <w:rPr>
          <w:sz w:val="20"/>
          <w:szCs w:val="20"/>
        </w:rPr>
        <w:t xml:space="preserve"> </w:t>
      </w:r>
      <w:proofErr w:type="spellStart"/>
      <w:r w:rsidRPr="004D7B1D">
        <w:rPr>
          <w:sz w:val="20"/>
          <w:szCs w:val="20"/>
        </w:rPr>
        <w:t>және</w:t>
      </w:r>
      <w:proofErr w:type="spellEnd"/>
      <w:r w:rsidRPr="004D7B1D">
        <w:rPr>
          <w:sz w:val="20"/>
          <w:szCs w:val="20"/>
        </w:rPr>
        <w:t xml:space="preserve"> </w:t>
      </w:r>
      <w:proofErr w:type="spellStart"/>
      <w:r w:rsidRPr="004D7B1D">
        <w:rPr>
          <w:sz w:val="20"/>
          <w:szCs w:val="20"/>
        </w:rPr>
        <w:t>реформалар</w:t>
      </w:r>
      <w:proofErr w:type="spellEnd"/>
      <w:r w:rsidRPr="004D7B1D">
        <w:rPr>
          <w:sz w:val="20"/>
          <w:szCs w:val="20"/>
        </w:rPr>
        <w:t xml:space="preserve"> </w:t>
      </w:r>
      <w:proofErr w:type="spellStart"/>
      <w:r w:rsidRPr="004D7B1D">
        <w:rPr>
          <w:sz w:val="20"/>
          <w:szCs w:val="20"/>
        </w:rPr>
        <w:t>агенттігінің</w:t>
      </w:r>
      <w:proofErr w:type="spellEnd"/>
      <w:r w:rsidRPr="004D7B1D">
        <w:rPr>
          <w:sz w:val="20"/>
          <w:szCs w:val="20"/>
        </w:rPr>
        <w:t xml:space="preserve"> </w:t>
      </w:r>
      <w:proofErr w:type="spellStart"/>
      <w:r w:rsidRPr="004D7B1D">
        <w:rPr>
          <w:sz w:val="20"/>
          <w:szCs w:val="20"/>
        </w:rPr>
        <w:t>Ұлттық</w:t>
      </w:r>
      <w:proofErr w:type="spellEnd"/>
      <w:r w:rsidRPr="004D7B1D">
        <w:rPr>
          <w:sz w:val="20"/>
          <w:szCs w:val="20"/>
        </w:rPr>
        <w:t xml:space="preserve"> статистика </w:t>
      </w:r>
      <w:proofErr w:type="spellStart"/>
      <w:r w:rsidRPr="004D7B1D">
        <w:rPr>
          <w:sz w:val="20"/>
          <w:szCs w:val="20"/>
        </w:rPr>
        <w:t>бюросының</w:t>
      </w:r>
      <w:proofErr w:type="spellEnd"/>
      <w:r w:rsidRPr="004D7B1D">
        <w:rPr>
          <w:sz w:val="20"/>
          <w:szCs w:val="20"/>
        </w:rPr>
        <w:t xml:space="preserve"> </w:t>
      </w:r>
      <w:proofErr w:type="spellStart"/>
      <w:r w:rsidRPr="004D7B1D">
        <w:rPr>
          <w:sz w:val="20"/>
          <w:szCs w:val="20"/>
        </w:rPr>
        <w:t>басшысы</w:t>
      </w:r>
      <w:proofErr w:type="spellEnd"/>
      <w:r w:rsidRPr="004D7B1D">
        <w:rPr>
          <w:sz w:val="20"/>
          <w:szCs w:val="20"/>
        </w:rPr>
        <w:t xml:space="preserve"> Ж. </w:t>
      </w:r>
      <w:proofErr w:type="spellStart"/>
      <w:r w:rsidRPr="004D7B1D">
        <w:rPr>
          <w:sz w:val="20"/>
          <w:szCs w:val="20"/>
        </w:rPr>
        <w:t>Шаймарданов</w:t>
      </w:r>
      <w:proofErr w:type="spellEnd"/>
      <w:r w:rsidRPr="004D7B1D">
        <w:rPr>
          <w:sz w:val="20"/>
          <w:szCs w:val="20"/>
        </w:rPr>
        <w:t>, 22.09.2022 10:20:32, положительный результат проверки ЭЦП</w:t>
      </w:r>
    </w:p>
    <w:p w14:paraId="134FF9DF" w14:textId="77777777" w:rsidR="00455E85" w:rsidRPr="004D7B1D" w:rsidRDefault="00455E85" w:rsidP="00455E85">
      <w:pPr>
        <w:ind w:firstLine="709"/>
        <w:jc w:val="both"/>
        <w:rPr>
          <w:sz w:val="20"/>
          <w:szCs w:val="20"/>
        </w:rPr>
      </w:pPr>
    </w:p>
    <w:p w14:paraId="7E3192BC" w14:textId="77777777" w:rsidR="00455E85" w:rsidRPr="00455E85" w:rsidRDefault="00455E85" w:rsidP="00696694">
      <w:pPr>
        <w:pStyle w:val="ad"/>
        <w:rPr>
          <w:sz w:val="28"/>
          <w:szCs w:val="28"/>
        </w:rPr>
      </w:pPr>
    </w:p>
    <w:p w14:paraId="4ED73560" w14:textId="77777777" w:rsidR="00455E85" w:rsidRPr="00455E85" w:rsidRDefault="00455E85" w:rsidP="00696694">
      <w:pPr>
        <w:pStyle w:val="ad"/>
        <w:rPr>
          <w:strike/>
          <w:sz w:val="28"/>
          <w:szCs w:val="28"/>
        </w:rPr>
      </w:pPr>
    </w:p>
    <w:sectPr w:rsidR="00455E85" w:rsidRPr="00455E85" w:rsidSect="0093294E">
      <w:headerReference w:type="default" r:id="rId7"/>
      <w:footerReference w:type="default" r:id="rId8"/>
      <w:headerReference w:type="first" r:id="rId9"/>
      <w:pgSz w:w="11906" w:h="16838" w:code="9"/>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44F3" w14:textId="77777777" w:rsidR="00C70C60" w:rsidRDefault="00C70C60" w:rsidP="000847D4">
      <w:r>
        <w:separator/>
      </w:r>
    </w:p>
  </w:endnote>
  <w:endnote w:type="continuationSeparator" w:id="0">
    <w:p w14:paraId="72B4A7CB" w14:textId="77777777" w:rsidR="00C70C60" w:rsidRDefault="00C70C60" w:rsidP="0008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B017" w14:textId="77777777" w:rsidR="00455E85" w:rsidRDefault="00455E85" w:rsidP="00455E85">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w:t>
    </w:r>
    <w:proofErr w:type="gramStart"/>
    <w:r>
      <w:t xml:space="preserve">№  </w:t>
    </w:r>
    <w:proofErr w:type="spellStart"/>
    <w:r>
      <w:t>болып</w:t>
    </w:r>
    <w:proofErr w:type="spellEnd"/>
    <w:proofErr w:type="gramEnd"/>
    <w:r>
      <w:t xml:space="preserve"> </w:t>
    </w:r>
    <w:proofErr w:type="spellStart"/>
    <w:r>
      <w:t>енгізілді</w:t>
    </w:r>
    <w:proofErr w:type="spellEnd"/>
  </w:p>
  <w:p w14:paraId="7F994DF3" w14:textId="77777777" w:rsidR="00455E85" w:rsidRPr="00E36320" w:rsidRDefault="00455E85" w:rsidP="00455E85">
    <w:pPr>
      <w:jc w:val="center"/>
      <w:rPr>
        <w:lang w:val="en-US"/>
      </w:rPr>
    </w:pPr>
    <w:r>
      <w:t xml:space="preserve">ИС «ИПГО». Копия электронного документа. </w:t>
    </w:r>
    <w:proofErr w:type="gramStart"/>
    <w:r>
      <w:t>Дата  22.09.2022.</w:t>
    </w:r>
    <w:proofErr w:type="gramEnd"/>
  </w:p>
  <w:p w14:paraId="37505D30" w14:textId="77777777" w:rsidR="00455E85" w:rsidRDefault="00455E8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AFB5" w14:textId="77777777" w:rsidR="00C70C60" w:rsidRDefault="00C70C60" w:rsidP="000847D4">
      <w:r>
        <w:separator/>
      </w:r>
    </w:p>
  </w:footnote>
  <w:footnote w:type="continuationSeparator" w:id="0">
    <w:p w14:paraId="65207C56" w14:textId="77777777" w:rsidR="00C70C60" w:rsidRDefault="00C70C60" w:rsidP="0008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F60C" w14:textId="77777777" w:rsidR="0064170F" w:rsidRDefault="00C70C60" w:rsidP="00D6772A">
    <w:pPr>
      <w:pStyle w:val="a9"/>
      <w:jc w:val="center"/>
    </w:pPr>
    <w:r>
      <w:fldChar w:fldCharType="begin"/>
    </w:r>
    <w:r>
      <w:instrText xml:space="preserve"> PAGE   \* MERGEFORMAT </w:instrText>
    </w:r>
    <w:r>
      <w:fldChar w:fldCharType="separate"/>
    </w:r>
    <w:r w:rsidR="0086638C">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9882" w14:textId="77777777" w:rsidR="00733F53" w:rsidRPr="00F9180E" w:rsidRDefault="00733F53" w:rsidP="00F9180E">
    <w:pPr>
      <w:pStyle w:val="a9"/>
      <w:jc w:val="right"/>
      <w:rPr>
        <w:sz w:val="20"/>
        <w:szCs w:val="20"/>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8AA2A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E66054"/>
    <w:multiLevelType w:val="multilevel"/>
    <w:tmpl w:val="8F94C93A"/>
    <w:lvl w:ilvl="0">
      <w:start w:val="10"/>
      <w:numFmt w:val="decimal"/>
      <w:lvlText w:val="%1."/>
      <w:lvlJc w:val="left"/>
      <w:pPr>
        <w:ind w:left="1663" w:hanging="375"/>
      </w:pPr>
      <w:rPr>
        <w:rFonts w:hint="default"/>
      </w:rPr>
    </w:lvl>
    <w:lvl w:ilvl="1">
      <w:start w:val="1"/>
      <w:numFmt w:val="decimal"/>
      <w:isLgl/>
      <w:lvlText w:val="%1.%2"/>
      <w:lvlJc w:val="left"/>
      <w:pPr>
        <w:ind w:left="1813" w:hanging="525"/>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728" w:hanging="144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3088" w:hanging="1800"/>
      </w:pPr>
      <w:rPr>
        <w:rFonts w:hint="default"/>
      </w:rPr>
    </w:lvl>
    <w:lvl w:ilvl="8">
      <w:start w:val="1"/>
      <w:numFmt w:val="decimal"/>
      <w:isLgl/>
      <w:lvlText w:val="%1.%2.%3.%4.%5.%6.%7.%8.%9"/>
      <w:lvlJc w:val="left"/>
      <w:pPr>
        <w:ind w:left="3448" w:hanging="2160"/>
      </w:pPr>
      <w:rPr>
        <w:rFonts w:hint="default"/>
      </w:rPr>
    </w:lvl>
  </w:abstractNum>
  <w:abstractNum w:abstractNumId="2" w15:restartNumberingAfterBreak="0">
    <w:nsid w:val="07017399"/>
    <w:multiLevelType w:val="hybridMultilevel"/>
    <w:tmpl w:val="582625DE"/>
    <w:lvl w:ilvl="0" w:tplc="05E20C9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4B098D"/>
    <w:multiLevelType w:val="hybridMultilevel"/>
    <w:tmpl w:val="84C04898"/>
    <w:lvl w:ilvl="0" w:tplc="3686428C">
      <w:start w:val="11"/>
      <w:numFmt w:val="decimal"/>
      <w:lvlText w:val="%1."/>
      <w:lvlJc w:val="left"/>
      <w:pPr>
        <w:ind w:left="1169" w:hanging="375"/>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4" w15:restartNumberingAfterBreak="0">
    <w:nsid w:val="0E3405F3"/>
    <w:multiLevelType w:val="hybridMultilevel"/>
    <w:tmpl w:val="F4528EEC"/>
    <w:lvl w:ilvl="0" w:tplc="3CB6758C">
      <w:start w:val="5"/>
      <w:numFmt w:val="decimal"/>
      <w:lvlText w:val="%1."/>
      <w:lvlJc w:val="left"/>
      <w:pPr>
        <w:ind w:left="1996" w:hanging="360"/>
      </w:pPr>
      <w:rPr>
        <w:rFonts w:cs="Times New Roman" w:hint="default"/>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5" w15:restartNumberingAfterBreak="0">
    <w:nsid w:val="10117CDB"/>
    <w:multiLevelType w:val="hybridMultilevel"/>
    <w:tmpl w:val="6F86C4CC"/>
    <w:lvl w:ilvl="0" w:tplc="59882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0228C3"/>
    <w:multiLevelType w:val="hybridMultilevel"/>
    <w:tmpl w:val="3F3C2BF0"/>
    <w:lvl w:ilvl="0" w:tplc="D6B4311A">
      <w:start w:val="4"/>
      <w:numFmt w:val="decimal"/>
      <w:lvlText w:val="%1."/>
      <w:lvlJc w:val="left"/>
      <w:pPr>
        <w:ind w:left="2356" w:hanging="360"/>
      </w:pPr>
      <w:rPr>
        <w:rFonts w:cs="Times New Roman" w:hint="default"/>
      </w:rPr>
    </w:lvl>
    <w:lvl w:ilvl="1" w:tplc="04190019" w:tentative="1">
      <w:start w:val="1"/>
      <w:numFmt w:val="lowerLetter"/>
      <w:lvlText w:val="%2."/>
      <w:lvlJc w:val="left"/>
      <w:pPr>
        <w:ind w:left="3076" w:hanging="360"/>
      </w:pPr>
      <w:rPr>
        <w:rFonts w:cs="Times New Roman"/>
      </w:rPr>
    </w:lvl>
    <w:lvl w:ilvl="2" w:tplc="0419001B" w:tentative="1">
      <w:start w:val="1"/>
      <w:numFmt w:val="lowerRoman"/>
      <w:lvlText w:val="%3."/>
      <w:lvlJc w:val="right"/>
      <w:pPr>
        <w:ind w:left="3796" w:hanging="180"/>
      </w:pPr>
      <w:rPr>
        <w:rFonts w:cs="Times New Roman"/>
      </w:rPr>
    </w:lvl>
    <w:lvl w:ilvl="3" w:tplc="0419000F" w:tentative="1">
      <w:start w:val="1"/>
      <w:numFmt w:val="decimal"/>
      <w:lvlText w:val="%4."/>
      <w:lvlJc w:val="left"/>
      <w:pPr>
        <w:ind w:left="4516" w:hanging="360"/>
      </w:pPr>
      <w:rPr>
        <w:rFonts w:cs="Times New Roman"/>
      </w:rPr>
    </w:lvl>
    <w:lvl w:ilvl="4" w:tplc="04190019" w:tentative="1">
      <w:start w:val="1"/>
      <w:numFmt w:val="lowerLetter"/>
      <w:lvlText w:val="%5."/>
      <w:lvlJc w:val="left"/>
      <w:pPr>
        <w:ind w:left="5236" w:hanging="360"/>
      </w:pPr>
      <w:rPr>
        <w:rFonts w:cs="Times New Roman"/>
      </w:rPr>
    </w:lvl>
    <w:lvl w:ilvl="5" w:tplc="0419001B" w:tentative="1">
      <w:start w:val="1"/>
      <w:numFmt w:val="lowerRoman"/>
      <w:lvlText w:val="%6."/>
      <w:lvlJc w:val="right"/>
      <w:pPr>
        <w:ind w:left="5956" w:hanging="180"/>
      </w:pPr>
      <w:rPr>
        <w:rFonts w:cs="Times New Roman"/>
      </w:rPr>
    </w:lvl>
    <w:lvl w:ilvl="6" w:tplc="0419000F" w:tentative="1">
      <w:start w:val="1"/>
      <w:numFmt w:val="decimal"/>
      <w:lvlText w:val="%7."/>
      <w:lvlJc w:val="left"/>
      <w:pPr>
        <w:ind w:left="6676" w:hanging="360"/>
      </w:pPr>
      <w:rPr>
        <w:rFonts w:cs="Times New Roman"/>
      </w:rPr>
    </w:lvl>
    <w:lvl w:ilvl="7" w:tplc="04190019" w:tentative="1">
      <w:start w:val="1"/>
      <w:numFmt w:val="lowerLetter"/>
      <w:lvlText w:val="%8."/>
      <w:lvlJc w:val="left"/>
      <w:pPr>
        <w:ind w:left="7396" w:hanging="360"/>
      </w:pPr>
      <w:rPr>
        <w:rFonts w:cs="Times New Roman"/>
      </w:rPr>
    </w:lvl>
    <w:lvl w:ilvl="8" w:tplc="0419001B" w:tentative="1">
      <w:start w:val="1"/>
      <w:numFmt w:val="lowerRoman"/>
      <w:lvlText w:val="%9."/>
      <w:lvlJc w:val="right"/>
      <w:pPr>
        <w:ind w:left="8116" w:hanging="180"/>
      </w:pPr>
      <w:rPr>
        <w:rFonts w:cs="Times New Roman"/>
      </w:rPr>
    </w:lvl>
  </w:abstractNum>
  <w:abstractNum w:abstractNumId="7" w15:restartNumberingAfterBreak="0">
    <w:nsid w:val="16126F27"/>
    <w:multiLevelType w:val="hybridMultilevel"/>
    <w:tmpl w:val="11F67028"/>
    <w:lvl w:ilvl="0" w:tplc="AD7E40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A043771"/>
    <w:multiLevelType w:val="hybridMultilevel"/>
    <w:tmpl w:val="2A42881C"/>
    <w:lvl w:ilvl="0" w:tplc="02BC30F6">
      <w:start w:val="1"/>
      <w:numFmt w:val="decimal"/>
      <w:lvlText w:val="%1."/>
      <w:lvlJc w:val="left"/>
      <w:pPr>
        <w:ind w:left="928" w:hanging="36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ED2CFC"/>
    <w:multiLevelType w:val="hybridMultilevel"/>
    <w:tmpl w:val="FE3E2A10"/>
    <w:lvl w:ilvl="0" w:tplc="FE12C534">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0" w15:restartNumberingAfterBreak="0">
    <w:nsid w:val="264726DF"/>
    <w:multiLevelType w:val="hybridMultilevel"/>
    <w:tmpl w:val="69100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F0571C"/>
    <w:multiLevelType w:val="hybridMultilevel"/>
    <w:tmpl w:val="7C0C77D6"/>
    <w:lvl w:ilvl="0" w:tplc="5D68CF04">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1328BF"/>
    <w:multiLevelType w:val="hybridMultilevel"/>
    <w:tmpl w:val="7C344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4E7E31"/>
    <w:multiLevelType w:val="hybridMultilevel"/>
    <w:tmpl w:val="E4E01A68"/>
    <w:lvl w:ilvl="0" w:tplc="1348F162">
      <w:start w:val="4"/>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14" w15:restartNumberingAfterBreak="0">
    <w:nsid w:val="35C03E05"/>
    <w:multiLevelType w:val="hybridMultilevel"/>
    <w:tmpl w:val="97A4F0A2"/>
    <w:lvl w:ilvl="0" w:tplc="221E5064">
      <w:start w:val="13"/>
      <w:numFmt w:val="decimal"/>
      <w:lvlText w:val="%1."/>
      <w:lvlJc w:val="left"/>
      <w:pPr>
        <w:ind w:left="1663" w:hanging="375"/>
      </w:pPr>
      <w:rPr>
        <w:rFonts w:hint="default"/>
      </w:rPr>
    </w:lvl>
    <w:lvl w:ilvl="1" w:tplc="04190019">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5" w15:restartNumberingAfterBreak="0">
    <w:nsid w:val="393261CF"/>
    <w:multiLevelType w:val="hybridMultilevel"/>
    <w:tmpl w:val="061A9676"/>
    <w:lvl w:ilvl="0" w:tplc="3F5C162C">
      <w:start w:val="1"/>
      <w:numFmt w:val="decimal"/>
      <w:lvlText w:val="%1."/>
      <w:lvlJc w:val="left"/>
      <w:pPr>
        <w:ind w:left="1993" w:hanging="360"/>
      </w:pPr>
      <w:rPr>
        <w:rFonts w:cs="Times New Roman" w:hint="default"/>
      </w:rPr>
    </w:lvl>
    <w:lvl w:ilvl="1" w:tplc="04190019" w:tentative="1">
      <w:start w:val="1"/>
      <w:numFmt w:val="lowerLetter"/>
      <w:lvlText w:val="%2."/>
      <w:lvlJc w:val="left"/>
      <w:pPr>
        <w:ind w:left="2713" w:hanging="360"/>
      </w:pPr>
      <w:rPr>
        <w:rFonts w:cs="Times New Roman"/>
      </w:rPr>
    </w:lvl>
    <w:lvl w:ilvl="2" w:tplc="0419001B" w:tentative="1">
      <w:start w:val="1"/>
      <w:numFmt w:val="lowerRoman"/>
      <w:lvlText w:val="%3."/>
      <w:lvlJc w:val="right"/>
      <w:pPr>
        <w:ind w:left="3433" w:hanging="180"/>
      </w:pPr>
      <w:rPr>
        <w:rFonts w:cs="Times New Roman"/>
      </w:rPr>
    </w:lvl>
    <w:lvl w:ilvl="3" w:tplc="0419000F" w:tentative="1">
      <w:start w:val="1"/>
      <w:numFmt w:val="decimal"/>
      <w:lvlText w:val="%4."/>
      <w:lvlJc w:val="left"/>
      <w:pPr>
        <w:ind w:left="4153" w:hanging="360"/>
      </w:pPr>
      <w:rPr>
        <w:rFonts w:cs="Times New Roman"/>
      </w:rPr>
    </w:lvl>
    <w:lvl w:ilvl="4" w:tplc="04190019" w:tentative="1">
      <w:start w:val="1"/>
      <w:numFmt w:val="lowerLetter"/>
      <w:lvlText w:val="%5."/>
      <w:lvlJc w:val="left"/>
      <w:pPr>
        <w:ind w:left="4873" w:hanging="360"/>
      </w:pPr>
      <w:rPr>
        <w:rFonts w:cs="Times New Roman"/>
      </w:rPr>
    </w:lvl>
    <w:lvl w:ilvl="5" w:tplc="0419001B" w:tentative="1">
      <w:start w:val="1"/>
      <w:numFmt w:val="lowerRoman"/>
      <w:lvlText w:val="%6."/>
      <w:lvlJc w:val="right"/>
      <w:pPr>
        <w:ind w:left="5593" w:hanging="180"/>
      </w:pPr>
      <w:rPr>
        <w:rFonts w:cs="Times New Roman"/>
      </w:rPr>
    </w:lvl>
    <w:lvl w:ilvl="6" w:tplc="0419000F" w:tentative="1">
      <w:start w:val="1"/>
      <w:numFmt w:val="decimal"/>
      <w:lvlText w:val="%7."/>
      <w:lvlJc w:val="left"/>
      <w:pPr>
        <w:ind w:left="6313" w:hanging="360"/>
      </w:pPr>
      <w:rPr>
        <w:rFonts w:cs="Times New Roman"/>
      </w:rPr>
    </w:lvl>
    <w:lvl w:ilvl="7" w:tplc="04190019" w:tentative="1">
      <w:start w:val="1"/>
      <w:numFmt w:val="lowerLetter"/>
      <w:lvlText w:val="%8."/>
      <w:lvlJc w:val="left"/>
      <w:pPr>
        <w:ind w:left="7033" w:hanging="360"/>
      </w:pPr>
      <w:rPr>
        <w:rFonts w:cs="Times New Roman"/>
      </w:rPr>
    </w:lvl>
    <w:lvl w:ilvl="8" w:tplc="0419001B" w:tentative="1">
      <w:start w:val="1"/>
      <w:numFmt w:val="lowerRoman"/>
      <w:lvlText w:val="%9."/>
      <w:lvlJc w:val="right"/>
      <w:pPr>
        <w:ind w:left="7753" w:hanging="180"/>
      </w:pPr>
      <w:rPr>
        <w:rFonts w:cs="Times New Roman"/>
      </w:rPr>
    </w:lvl>
  </w:abstractNum>
  <w:abstractNum w:abstractNumId="16" w15:restartNumberingAfterBreak="0">
    <w:nsid w:val="40F12947"/>
    <w:multiLevelType w:val="hybridMultilevel"/>
    <w:tmpl w:val="A448D886"/>
    <w:lvl w:ilvl="0" w:tplc="B62EAB22">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18670CE"/>
    <w:multiLevelType w:val="hybridMultilevel"/>
    <w:tmpl w:val="EE1E9FD6"/>
    <w:lvl w:ilvl="0" w:tplc="97F4E65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26F53BA"/>
    <w:multiLevelType w:val="hybridMultilevel"/>
    <w:tmpl w:val="61EE7196"/>
    <w:lvl w:ilvl="0" w:tplc="C896D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AB5171"/>
    <w:multiLevelType w:val="hybridMultilevel"/>
    <w:tmpl w:val="BD5E3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BC60AE"/>
    <w:multiLevelType w:val="hybridMultilevel"/>
    <w:tmpl w:val="F48C536C"/>
    <w:lvl w:ilvl="0" w:tplc="DDD82B7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78034EB"/>
    <w:multiLevelType w:val="hybridMultilevel"/>
    <w:tmpl w:val="A2D0752A"/>
    <w:lvl w:ilvl="0" w:tplc="DEBEAEFC">
      <w:start w:val="14"/>
      <w:numFmt w:val="decimal"/>
      <w:lvlText w:val="%1."/>
      <w:lvlJc w:val="left"/>
      <w:pPr>
        <w:ind w:left="1169" w:hanging="375"/>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2" w15:restartNumberingAfterBreak="0">
    <w:nsid w:val="48D25283"/>
    <w:multiLevelType w:val="hybridMultilevel"/>
    <w:tmpl w:val="948670C6"/>
    <w:lvl w:ilvl="0" w:tplc="89D8B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B147A2A"/>
    <w:multiLevelType w:val="hybridMultilevel"/>
    <w:tmpl w:val="BBC03D3A"/>
    <w:lvl w:ilvl="0" w:tplc="3AE276F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C11FC2"/>
    <w:multiLevelType w:val="hybridMultilevel"/>
    <w:tmpl w:val="08B45C4A"/>
    <w:lvl w:ilvl="0" w:tplc="903856AA">
      <w:start w:val="3"/>
      <w:numFmt w:val="decimal"/>
      <w:lvlText w:val="%1."/>
      <w:lvlJc w:val="left"/>
      <w:pPr>
        <w:ind w:left="1996" w:hanging="360"/>
      </w:pPr>
      <w:rPr>
        <w:rFonts w:cs="Times New Roman" w:hint="default"/>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25" w15:restartNumberingAfterBreak="0">
    <w:nsid w:val="5D787DB7"/>
    <w:multiLevelType w:val="hybridMultilevel"/>
    <w:tmpl w:val="1A2C6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D62BA"/>
    <w:multiLevelType w:val="hybridMultilevel"/>
    <w:tmpl w:val="2C869738"/>
    <w:lvl w:ilvl="0" w:tplc="5462C586">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7" w15:restartNumberingAfterBreak="0">
    <w:nsid w:val="635B64A2"/>
    <w:multiLevelType w:val="hybridMultilevel"/>
    <w:tmpl w:val="9078F4F6"/>
    <w:lvl w:ilvl="0" w:tplc="B6240AE0">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5C3453D"/>
    <w:multiLevelType w:val="hybridMultilevel"/>
    <w:tmpl w:val="C14E7360"/>
    <w:lvl w:ilvl="0" w:tplc="16ECB7AC">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9" w15:restartNumberingAfterBreak="0">
    <w:nsid w:val="67BD1833"/>
    <w:multiLevelType w:val="hybridMultilevel"/>
    <w:tmpl w:val="807813A0"/>
    <w:lvl w:ilvl="0" w:tplc="5B7AAA80">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9D01298"/>
    <w:multiLevelType w:val="hybridMultilevel"/>
    <w:tmpl w:val="EAAE9E8E"/>
    <w:lvl w:ilvl="0" w:tplc="378EAC7E">
      <w:start w:val="3"/>
      <w:numFmt w:val="bullet"/>
      <w:lvlText w:val="-"/>
      <w:lvlJc w:val="left"/>
      <w:pPr>
        <w:ind w:left="1080" w:hanging="360"/>
      </w:pPr>
      <w:rPr>
        <w:rFonts w:ascii="Times New Roman" w:eastAsia="Times New Roman" w:hAnsi="Times New Roman" w:hint="default"/>
        <w:color w:val="FF000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E022112"/>
    <w:multiLevelType w:val="hybridMultilevel"/>
    <w:tmpl w:val="E5A6A004"/>
    <w:lvl w:ilvl="0" w:tplc="2222EA8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E395EE5"/>
    <w:multiLevelType w:val="hybridMultilevel"/>
    <w:tmpl w:val="D32A7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E3F34E7"/>
    <w:multiLevelType w:val="hybridMultilevel"/>
    <w:tmpl w:val="423096D8"/>
    <w:lvl w:ilvl="0" w:tplc="7DE42D8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E725783"/>
    <w:multiLevelType w:val="hybridMultilevel"/>
    <w:tmpl w:val="43EABE36"/>
    <w:lvl w:ilvl="0" w:tplc="A95EE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FF42FE2"/>
    <w:multiLevelType w:val="hybridMultilevel"/>
    <w:tmpl w:val="534E4342"/>
    <w:lvl w:ilvl="0" w:tplc="A5AAD47E">
      <w:start w:val="1"/>
      <w:numFmt w:val="bullet"/>
      <w:lvlText w:val=""/>
      <w:lvlJc w:val="left"/>
      <w:pPr>
        <w:tabs>
          <w:tab w:val="num" w:pos="720"/>
        </w:tabs>
        <w:ind w:left="720" w:hanging="360"/>
      </w:pPr>
      <w:rPr>
        <w:rFonts w:ascii="Wingdings 2" w:hAnsi="Wingdings 2" w:hint="default"/>
      </w:rPr>
    </w:lvl>
    <w:lvl w:ilvl="1" w:tplc="910042FE" w:tentative="1">
      <w:start w:val="1"/>
      <w:numFmt w:val="bullet"/>
      <w:lvlText w:val=""/>
      <w:lvlJc w:val="left"/>
      <w:pPr>
        <w:tabs>
          <w:tab w:val="num" w:pos="1440"/>
        </w:tabs>
        <w:ind w:left="1440" w:hanging="360"/>
      </w:pPr>
      <w:rPr>
        <w:rFonts w:ascii="Wingdings 2" w:hAnsi="Wingdings 2" w:hint="default"/>
      </w:rPr>
    </w:lvl>
    <w:lvl w:ilvl="2" w:tplc="805853F2" w:tentative="1">
      <w:start w:val="1"/>
      <w:numFmt w:val="bullet"/>
      <w:lvlText w:val=""/>
      <w:lvlJc w:val="left"/>
      <w:pPr>
        <w:tabs>
          <w:tab w:val="num" w:pos="2160"/>
        </w:tabs>
        <w:ind w:left="2160" w:hanging="360"/>
      </w:pPr>
      <w:rPr>
        <w:rFonts w:ascii="Wingdings 2" w:hAnsi="Wingdings 2" w:hint="default"/>
      </w:rPr>
    </w:lvl>
    <w:lvl w:ilvl="3" w:tplc="E93C494A" w:tentative="1">
      <w:start w:val="1"/>
      <w:numFmt w:val="bullet"/>
      <w:lvlText w:val=""/>
      <w:lvlJc w:val="left"/>
      <w:pPr>
        <w:tabs>
          <w:tab w:val="num" w:pos="2880"/>
        </w:tabs>
        <w:ind w:left="2880" w:hanging="360"/>
      </w:pPr>
      <w:rPr>
        <w:rFonts w:ascii="Wingdings 2" w:hAnsi="Wingdings 2" w:hint="default"/>
      </w:rPr>
    </w:lvl>
    <w:lvl w:ilvl="4" w:tplc="1D768A80" w:tentative="1">
      <w:start w:val="1"/>
      <w:numFmt w:val="bullet"/>
      <w:lvlText w:val=""/>
      <w:lvlJc w:val="left"/>
      <w:pPr>
        <w:tabs>
          <w:tab w:val="num" w:pos="3600"/>
        </w:tabs>
        <w:ind w:left="3600" w:hanging="360"/>
      </w:pPr>
      <w:rPr>
        <w:rFonts w:ascii="Wingdings 2" w:hAnsi="Wingdings 2" w:hint="default"/>
      </w:rPr>
    </w:lvl>
    <w:lvl w:ilvl="5" w:tplc="B6F2FCEC" w:tentative="1">
      <w:start w:val="1"/>
      <w:numFmt w:val="bullet"/>
      <w:lvlText w:val=""/>
      <w:lvlJc w:val="left"/>
      <w:pPr>
        <w:tabs>
          <w:tab w:val="num" w:pos="4320"/>
        </w:tabs>
        <w:ind w:left="4320" w:hanging="360"/>
      </w:pPr>
      <w:rPr>
        <w:rFonts w:ascii="Wingdings 2" w:hAnsi="Wingdings 2" w:hint="default"/>
      </w:rPr>
    </w:lvl>
    <w:lvl w:ilvl="6" w:tplc="76D2B88A" w:tentative="1">
      <w:start w:val="1"/>
      <w:numFmt w:val="bullet"/>
      <w:lvlText w:val=""/>
      <w:lvlJc w:val="left"/>
      <w:pPr>
        <w:tabs>
          <w:tab w:val="num" w:pos="5040"/>
        </w:tabs>
        <w:ind w:left="5040" w:hanging="360"/>
      </w:pPr>
      <w:rPr>
        <w:rFonts w:ascii="Wingdings 2" w:hAnsi="Wingdings 2" w:hint="default"/>
      </w:rPr>
    </w:lvl>
    <w:lvl w:ilvl="7" w:tplc="26B8ECB2" w:tentative="1">
      <w:start w:val="1"/>
      <w:numFmt w:val="bullet"/>
      <w:lvlText w:val=""/>
      <w:lvlJc w:val="left"/>
      <w:pPr>
        <w:tabs>
          <w:tab w:val="num" w:pos="5760"/>
        </w:tabs>
        <w:ind w:left="5760" w:hanging="360"/>
      </w:pPr>
      <w:rPr>
        <w:rFonts w:ascii="Wingdings 2" w:hAnsi="Wingdings 2" w:hint="default"/>
      </w:rPr>
    </w:lvl>
    <w:lvl w:ilvl="8" w:tplc="11461B0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6"/>
  </w:num>
  <w:num w:numId="3">
    <w:abstractNumId w:val="7"/>
  </w:num>
  <w:num w:numId="4">
    <w:abstractNumId w:val="28"/>
  </w:num>
  <w:num w:numId="5">
    <w:abstractNumId w:val="15"/>
  </w:num>
  <w:num w:numId="6">
    <w:abstractNumId w:val="0"/>
  </w:num>
  <w:num w:numId="7">
    <w:abstractNumId w:val="35"/>
  </w:num>
  <w:num w:numId="8">
    <w:abstractNumId w:val="13"/>
  </w:num>
  <w:num w:numId="9">
    <w:abstractNumId w:val="32"/>
  </w:num>
  <w:num w:numId="10">
    <w:abstractNumId w:val="17"/>
  </w:num>
  <w:num w:numId="11">
    <w:abstractNumId w:val="4"/>
  </w:num>
  <w:num w:numId="12">
    <w:abstractNumId w:val="30"/>
  </w:num>
  <w:num w:numId="13">
    <w:abstractNumId w:val="6"/>
  </w:num>
  <w:num w:numId="14">
    <w:abstractNumId w:val="24"/>
  </w:num>
  <w:num w:numId="15">
    <w:abstractNumId w:val="12"/>
  </w:num>
  <w:num w:numId="16">
    <w:abstractNumId w:val="33"/>
  </w:num>
  <w:num w:numId="17">
    <w:abstractNumId w:val="5"/>
  </w:num>
  <w:num w:numId="18">
    <w:abstractNumId w:val="10"/>
  </w:num>
  <w:num w:numId="19">
    <w:abstractNumId w:val="22"/>
  </w:num>
  <w:num w:numId="20">
    <w:abstractNumId w:val="34"/>
  </w:num>
  <w:num w:numId="21">
    <w:abstractNumId w:val="8"/>
  </w:num>
  <w:num w:numId="22">
    <w:abstractNumId w:val="9"/>
  </w:num>
  <w:num w:numId="23">
    <w:abstractNumId w:val="18"/>
  </w:num>
  <w:num w:numId="24">
    <w:abstractNumId w:val="23"/>
  </w:num>
  <w:num w:numId="25">
    <w:abstractNumId w:val="11"/>
  </w:num>
  <w:num w:numId="26">
    <w:abstractNumId w:val="29"/>
  </w:num>
  <w:num w:numId="27">
    <w:abstractNumId w:val="26"/>
  </w:num>
  <w:num w:numId="28">
    <w:abstractNumId w:val="1"/>
  </w:num>
  <w:num w:numId="29">
    <w:abstractNumId w:val="31"/>
  </w:num>
  <w:num w:numId="30">
    <w:abstractNumId w:val="20"/>
  </w:num>
  <w:num w:numId="31">
    <w:abstractNumId w:val="27"/>
  </w:num>
  <w:num w:numId="32">
    <w:abstractNumId w:val="14"/>
  </w:num>
  <w:num w:numId="33">
    <w:abstractNumId w:val="2"/>
  </w:num>
  <w:num w:numId="34">
    <w:abstractNumId w:val="3"/>
  </w:num>
  <w:num w:numId="35">
    <w:abstractNumId w:val="21"/>
  </w:num>
  <w:num w:numId="36">
    <w:abstractNumId w:val="2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22"/>
    <w:rsid w:val="000002D9"/>
    <w:rsid w:val="00002997"/>
    <w:rsid w:val="000123C1"/>
    <w:rsid w:val="00012C1D"/>
    <w:rsid w:val="0001362B"/>
    <w:rsid w:val="00013F30"/>
    <w:rsid w:val="0001450B"/>
    <w:rsid w:val="00014607"/>
    <w:rsid w:val="000168DB"/>
    <w:rsid w:val="00020BBE"/>
    <w:rsid w:val="0002356C"/>
    <w:rsid w:val="0003246F"/>
    <w:rsid w:val="00033046"/>
    <w:rsid w:val="00033C3F"/>
    <w:rsid w:val="000404F3"/>
    <w:rsid w:val="00044009"/>
    <w:rsid w:val="00050711"/>
    <w:rsid w:val="0005106D"/>
    <w:rsid w:val="00051A20"/>
    <w:rsid w:val="00052BC0"/>
    <w:rsid w:val="00054BF2"/>
    <w:rsid w:val="00054FF1"/>
    <w:rsid w:val="00056750"/>
    <w:rsid w:val="000611DA"/>
    <w:rsid w:val="000614E6"/>
    <w:rsid w:val="00064E6E"/>
    <w:rsid w:val="00065C23"/>
    <w:rsid w:val="000763AD"/>
    <w:rsid w:val="00081509"/>
    <w:rsid w:val="0008213F"/>
    <w:rsid w:val="000847D4"/>
    <w:rsid w:val="00086A5B"/>
    <w:rsid w:val="00091000"/>
    <w:rsid w:val="000A4603"/>
    <w:rsid w:val="000A739E"/>
    <w:rsid w:val="000A77C4"/>
    <w:rsid w:val="000B0A29"/>
    <w:rsid w:val="000B0E1C"/>
    <w:rsid w:val="000B7490"/>
    <w:rsid w:val="000C001A"/>
    <w:rsid w:val="000C297D"/>
    <w:rsid w:val="000C7034"/>
    <w:rsid w:val="000D16D8"/>
    <w:rsid w:val="000D2718"/>
    <w:rsid w:val="000D453B"/>
    <w:rsid w:val="000E0274"/>
    <w:rsid w:val="000E38E0"/>
    <w:rsid w:val="000E5F89"/>
    <w:rsid w:val="000F1106"/>
    <w:rsid w:val="000F2DF4"/>
    <w:rsid w:val="000F3E58"/>
    <w:rsid w:val="000F56FD"/>
    <w:rsid w:val="000F76E0"/>
    <w:rsid w:val="00100BFA"/>
    <w:rsid w:val="001040D5"/>
    <w:rsid w:val="001049F1"/>
    <w:rsid w:val="00105E68"/>
    <w:rsid w:val="00106A22"/>
    <w:rsid w:val="0011134F"/>
    <w:rsid w:val="0011295C"/>
    <w:rsid w:val="001159D8"/>
    <w:rsid w:val="0011683A"/>
    <w:rsid w:val="00123448"/>
    <w:rsid w:val="00127294"/>
    <w:rsid w:val="00130311"/>
    <w:rsid w:val="0013070C"/>
    <w:rsid w:val="00132993"/>
    <w:rsid w:val="00133282"/>
    <w:rsid w:val="0013576A"/>
    <w:rsid w:val="00144F28"/>
    <w:rsid w:val="00146FE1"/>
    <w:rsid w:val="0014740B"/>
    <w:rsid w:val="00150D68"/>
    <w:rsid w:val="00153AC3"/>
    <w:rsid w:val="00154FDD"/>
    <w:rsid w:val="0015543C"/>
    <w:rsid w:val="00155B82"/>
    <w:rsid w:val="001601B2"/>
    <w:rsid w:val="0016052C"/>
    <w:rsid w:val="001610A9"/>
    <w:rsid w:val="0016297F"/>
    <w:rsid w:val="0016496A"/>
    <w:rsid w:val="00165E24"/>
    <w:rsid w:val="00166779"/>
    <w:rsid w:val="001731FF"/>
    <w:rsid w:val="00175AF8"/>
    <w:rsid w:val="00176CCB"/>
    <w:rsid w:val="00180FC7"/>
    <w:rsid w:val="001830B3"/>
    <w:rsid w:val="0018392B"/>
    <w:rsid w:val="001850ED"/>
    <w:rsid w:val="00195CF0"/>
    <w:rsid w:val="0019711B"/>
    <w:rsid w:val="001A0FFB"/>
    <w:rsid w:val="001A30F9"/>
    <w:rsid w:val="001A375D"/>
    <w:rsid w:val="001A3CA4"/>
    <w:rsid w:val="001A52A9"/>
    <w:rsid w:val="001B3C70"/>
    <w:rsid w:val="001B69FF"/>
    <w:rsid w:val="001C30B0"/>
    <w:rsid w:val="001D2152"/>
    <w:rsid w:val="001D47DB"/>
    <w:rsid w:val="001D77CD"/>
    <w:rsid w:val="001E54B9"/>
    <w:rsid w:val="001E5EE4"/>
    <w:rsid w:val="001E5F7F"/>
    <w:rsid w:val="001E640A"/>
    <w:rsid w:val="001F055E"/>
    <w:rsid w:val="0020156A"/>
    <w:rsid w:val="00204310"/>
    <w:rsid w:val="00204B62"/>
    <w:rsid w:val="00215029"/>
    <w:rsid w:val="002156C8"/>
    <w:rsid w:val="00215CDE"/>
    <w:rsid w:val="00216255"/>
    <w:rsid w:val="00216813"/>
    <w:rsid w:val="00216B10"/>
    <w:rsid w:val="002233CE"/>
    <w:rsid w:val="002274CB"/>
    <w:rsid w:val="002329D4"/>
    <w:rsid w:val="00253369"/>
    <w:rsid w:val="002536F8"/>
    <w:rsid w:val="0025606A"/>
    <w:rsid w:val="002634E1"/>
    <w:rsid w:val="00265D3D"/>
    <w:rsid w:val="00273717"/>
    <w:rsid w:val="00275907"/>
    <w:rsid w:val="00276BB6"/>
    <w:rsid w:val="00283B15"/>
    <w:rsid w:val="00285FD6"/>
    <w:rsid w:val="002865B8"/>
    <w:rsid w:val="0029515C"/>
    <w:rsid w:val="00297043"/>
    <w:rsid w:val="002A0E64"/>
    <w:rsid w:val="002A1173"/>
    <w:rsid w:val="002A4352"/>
    <w:rsid w:val="002B0CC9"/>
    <w:rsid w:val="002B35A6"/>
    <w:rsid w:val="002B4917"/>
    <w:rsid w:val="002B5B3F"/>
    <w:rsid w:val="002B72F2"/>
    <w:rsid w:val="002C169E"/>
    <w:rsid w:val="002C339A"/>
    <w:rsid w:val="002D042E"/>
    <w:rsid w:val="002D2098"/>
    <w:rsid w:val="002D6373"/>
    <w:rsid w:val="002D72D8"/>
    <w:rsid w:val="002E08B5"/>
    <w:rsid w:val="002E1ECF"/>
    <w:rsid w:val="002F0098"/>
    <w:rsid w:val="002F21DB"/>
    <w:rsid w:val="002F6534"/>
    <w:rsid w:val="003009A3"/>
    <w:rsid w:val="00300EE3"/>
    <w:rsid w:val="003032CC"/>
    <w:rsid w:val="0031199C"/>
    <w:rsid w:val="00312976"/>
    <w:rsid w:val="00312C34"/>
    <w:rsid w:val="00316B21"/>
    <w:rsid w:val="00322EA4"/>
    <w:rsid w:val="00324B3E"/>
    <w:rsid w:val="00324E5B"/>
    <w:rsid w:val="00330E4A"/>
    <w:rsid w:val="00331456"/>
    <w:rsid w:val="003314E2"/>
    <w:rsid w:val="00335272"/>
    <w:rsid w:val="00341018"/>
    <w:rsid w:val="0034286D"/>
    <w:rsid w:val="00344123"/>
    <w:rsid w:val="00346944"/>
    <w:rsid w:val="0035073B"/>
    <w:rsid w:val="003513BB"/>
    <w:rsid w:val="00360024"/>
    <w:rsid w:val="00362113"/>
    <w:rsid w:val="00384B21"/>
    <w:rsid w:val="00385377"/>
    <w:rsid w:val="00386C44"/>
    <w:rsid w:val="003A2625"/>
    <w:rsid w:val="003A5131"/>
    <w:rsid w:val="003A57C4"/>
    <w:rsid w:val="003A5ED7"/>
    <w:rsid w:val="003A718E"/>
    <w:rsid w:val="003A7341"/>
    <w:rsid w:val="003B2AC2"/>
    <w:rsid w:val="003B3FEC"/>
    <w:rsid w:val="003B4018"/>
    <w:rsid w:val="003B60C8"/>
    <w:rsid w:val="003B6BBC"/>
    <w:rsid w:val="003B7984"/>
    <w:rsid w:val="003C1E52"/>
    <w:rsid w:val="003D3793"/>
    <w:rsid w:val="003D6F14"/>
    <w:rsid w:val="003D7287"/>
    <w:rsid w:val="003E1925"/>
    <w:rsid w:val="003E7282"/>
    <w:rsid w:val="003F2613"/>
    <w:rsid w:val="003F4CFE"/>
    <w:rsid w:val="00400C24"/>
    <w:rsid w:val="00401D4E"/>
    <w:rsid w:val="004054DB"/>
    <w:rsid w:val="004060CA"/>
    <w:rsid w:val="00411EF6"/>
    <w:rsid w:val="004127E6"/>
    <w:rsid w:val="00416E7F"/>
    <w:rsid w:val="00416F0B"/>
    <w:rsid w:val="004177A3"/>
    <w:rsid w:val="00417C0E"/>
    <w:rsid w:val="00420F3E"/>
    <w:rsid w:val="0042136E"/>
    <w:rsid w:val="00425631"/>
    <w:rsid w:val="00427679"/>
    <w:rsid w:val="0043323F"/>
    <w:rsid w:val="00437392"/>
    <w:rsid w:val="0044796E"/>
    <w:rsid w:val="00450205"/>
    <w:rsid w:val="00450E7C"/>
    <w:rsid w:val="00453AB5"/>
    <w:rsid w:val="004541F4"/>
    <w:rsid w:val="0045467E"/>
    <w:rsid w:val="0045519C"/>
    <w:rsid w:val="00455E85"/>
    <w:rsid w:val="00460242"/>
    <w:rsid w:val="00462488"/>
    <w:rsid w:val="00465191"/>
    <w:rsid w:val="00465784"/>
    <w:rsid w:val="00466947"/>
    <w:rsid w:val="00467A04"/>
    <w:rsid w:val="00471695"/>
    <w:rsid w:val="004717BD"/>
    <w:rsid w:val="00471EA8"/>
    <w:rsid w:val="00476227"/>
    <w:rsid w:val="004800E6"/>
    <w:rsid w:val="004801CE"/>
    <w:rsid w:val="00480724"/>
    <w:rsid w:val="00480E8A"/>
    <w:rsid w:val="004826EB"/>
    <w:rsid w:val="0048700F"/>
    <w:rsid w:val="00487D58"/>
    <w:rsid w:val="00490D86"/>
    <w:rsid w:val="004910D4"/>
    <w:rsid w:val="00492B95"/>
    <w:rsid w:val="00494AEA"/>
    <w:rsid w:val="004A2908"/>
    <w:rsid w:val="004A3D0B"/>
    <w:rsid w:val="004A5C6E"/>
    <w:rsid w:val="004A75CC"/>
    <w:rsid w:val="004B16BE"/>
    <w:rsid w:val="004B1EAB"/>
    <w:rsid w:val="004B26E8"/>
    <w:rsid w:val="004B624E"/>
    <w:rsid w:val="004C00DC"/>
    <w:rsid w:val="004C2CA4"/>
    <w:rsid w:val="004C3001"/>
    <w:rsid w:val="004C5BA6"/>
    <w:rsid w:val="004C6EEE"/>
    <w:rsid w:val="004D0E1F"/>
    <w:rsid w:val="004D31A6"/>
    <w:rsid w:val="004D41EB"/>
    <w:rsid w:val="004D621D"/>
    <w:rsid w:val="004D74F6"/>
    <w:rsid w:val="004D7B1D"/>
    <w:rsid w:val="004E07F0"/>
    <w:rsid w:val="004E1786"/>
    <w:rsid w:val="004E2386"/>
    <w:rsid w:val="004E7350"/>
    <w:rsid w:val="004F0BD5"/>
    <w:rsid w:val="004F3EBD"/>
    <w:rsid w:val="00500A61"/>
    <w:rsid w:val="00500C87"/>
    <w:rsid w:val="00503E53"/>
    <w:rsid w:val="00504CFD"/>
    <w:rsid w:val="00505DD9"/>
    <w:rsid w:val="00506D02"/>
    <w:rsid w:val="0050796A"/>
    <w:rsid w:val="005108FD"/>
    <w:rsid w:val="00516505"/>
    <w:rsid w:val="00516974"/>
    <w:rsid w:val="005217CD"/>
    <w:rsid w:val="00521BF9"/>
    <w:rsid w:val="0052424D"/>
    <w:rsid w:val="00524F69"/>
    <w:rsid w:val="00526917"/>
    <w:rsid w:val="00531B18"/>
    <w:rsid w:val="00537541"/>
    <w:rsid w:val="00540848"/>
    <w:rsid w:val="00541903"/>
    <w:rsid w:val="0054198B"/>
    <w:rsid w:val="00545806"/>
    <w:rsid w:val="0054626C"/>
    <w:rsid w:val="005509E7"/>
    <w:rsid w:val="005513E0"/>
    <w:rsid w:val="0055625F"/>
    <w:rsid w:val="00556844"/>
    <w:rsid w:val="005571CF"/>
    <w:rsid w:val="00557DBA"/>
    <w:rsid w:val="0056260C"/>
    <w:rsid w:val="00564371"/>
    <w:rsid w:val="00565F2D"/>
    <w:rsid w:val="0056783E"/>
    <w:rsid w:val="00572FA7"/>
    <w:rsid w:val="0057526E"/>
    <w:rsid w:val="00575536"/>
    <w:rsid w:val="005812FA"/>
    <w:rsid w:val="00582EBD"/>
    <w:rsid w:val="005863A2"/>
    <w:rsid w:val="00593C87"/>
    <w:rsid w:val="00595092"/>
    <w:rsid w:val="0059515B"/>
    <w:rsid w:val="005A1333"/>
    <w:rsid w:val="005A584F"/>
    <w:rsid w:val="005A7037"/>
    <w:rsid w:val="005B2061"/>
    <w:rsid w:val="005B2E14"/>
    <w:rsid w:val="005B43FA"/>
    <w:rsid w:val="005B5A43"/>
    <w:rsid w:val="005C09BF"/>
    <w:rsid w:val="005C0DF5"/>
    <w:rsid w:val="005C10BB"/>
    <w:rsid w:val="005C3CE4"/>
    <w:rsid w:val="005D02C3"/>
    <w:rsid w:val="005D0E4D"/>
    <w:rsid w:val="005D1BB2"/>
    <w:rsid w:val="005D2378"/>
    <w:rsid w:val="005D46F0"/>
    <w:rsid w:val="005E152E"/>
    <w:rsid w:val="005E5046"/>
    <w:rsid w:val="005E7582"/>
    <w:rsid w:val="005F3C0B"/>
    <w:rsid w:val="005F6065"/>
    <w:rsid w:val="005F635C"/>
    <w:rsid w:val="00613949"/>
    <w:rsid w:val="00613E57"/>
    <w:rsid w:val="00615E98"/>
    <w:rsid w:val="00620F16"/>
    <w:rsid w:val="00630F9A"/>
    <w:rsid w:val="0063108C"/>
    <w:rsid w:val="00632C70"/>
    <w:rsid w:val="00634AF9"/>
    <w:rsid w:val="00634D7D"/>
    <w:rsid w:val="00636AF6"/>
    <w:rsid w:val="0064091F"/>
    <w:rsid w:val="0064131C"/>
    <w:rsid w:val="0064170F"/>
    <w:rsid w:val="00641F13"/>
    <w:rsid w:val="006428E7"/>
    <w:rsid w:val="006468BC"/>
    <w:rsid w:val="00646B2B"/>
    <w:rsid w:val="0064791D"/>
    <w:rsid w:val="00653350"/>
    <w:rsid w:val="006557CB"/>
    <w:rsid w:val="0065609D"/>
    <w:rsid w:val="00661429"/>
    <w:rsid w:val="00662FAC"/>
    <w:rsid w:val="00663DC7"/>
    <w:rsid w:val="00663F58"/>
    <w:rsid w:val="006640FE"/>
    <w:rsid w:val="00665FA0"/>
    <w:rsid w:val="00666C2D"/>
    <w:rsid w:val="0067194C"/>
    <w:rsid w:val="0067195D"/>
    <w:rsid w:val="006732B3"/>
    <w:rsid w:val="00673631"/>
    <w:rsid w:val="00674ACE"/>
    <w:rsid w:val="006764D8"/>
    <w:rsid w:val="006774CB"/>
    <w:rsid w:val="0068216D"/>
    <w:rsid w:val="00690BC1"/>
    <w:rsid w:val="006921A1"/>
    <w:rsid w:val="006929A2"/>
    <w:rsid w:val="006940F2"/>
    <w:rsid w:val="00694FEC"/>
    <w:rsid w:val="00696694"/>
    <w:rsid w:val="006A033A"/>
    <w:rsid w:val="006A18E0"/>
    <w:rsid w:val="006A2DBE"/>
    <w:rsid w:val="006A40C1"/>
    <w:rsid w:val="006A4607"/>
    <w:rsid w:val="006A52DF"/>
    <w:rsid w:val="006B111B"/>
    <w:rsid w:val="006B1DC2"/>
    <w:rsid w:val="006B25E2"/>
    <w:rsid w:val="006B48CE"/>
    <w:rsid w:val="006C09C6"/>
    <w:rsid w:val="006C1818"/>
    <w:rsid w:val="006C5A3A"/>
    <w:rsid w:val="006D1E2A"/>
    <w:rsid w:val="006D2192"/>
    <w:rsid w:val="006D6541"/>
    <w:rsid w:val="006E135D"/>
    <w:rsid w:val="006F0471"/>
    <w:rsid w:val="006F18D3"/>
    <w:rsid w:val="00706B88"/>
    <w:rsid w:val="00707AB1"/>
    <w:rsid w:val="0071460B"/>
    <w:rsid w:val="007152CC"/>
    <w:rsid w:val="0071559B"/>
    <w:rsid w:val="00717559"/>
    <w:rsid w:val="0072520D"/>
    <w:rsid w:val="00725878"/>
    <w:rsid w:val="00727D88"/>
    <w:rsid w:val="00733F53"/>
    <w:rsid w:val="00740E96"/>
    <w:rsid w:val="0074314E"/>
    <w:rsid w:val="00743CB1"/>
    <w:rsid w:val="00744457"/>
    <w:rsid w:val="007452C4"/>
    <w:rsid w:val="007459C2"/>
    <w:rsid w:val="0075263B"/>
    <w:rsid w:val="00763A61"/>
    <w:rsid w:val="00764D30"/>
    <w:rsid w:val="007739E3"/>
    <w:rsid w:val="00773B2F"/>
    <w:rsid w:val="007742D1"/>
    <w:rsid w:val="0077700B"/>
    <w:rsid w:val="00780091"/>
    <w:rsid w:val="00782023"/>
    <w:rsid w:val="00784599"/>
    <w:rsid w:val="00792E1F"/>
    <w:rsid w:val="00793A08"/>
    <w:rsid w:val="007946C0"/>
    <w:rsid w:val="007949CB"/>
    <w:rsid w:val="00795B4B"/>
    <w:rsid w:val="00797B92"/>
    <w:rsid w:val="00797D15"/>
    <w:rsid w:val="007A108D"/>
    <w:rsid w:val="007A2012"/>
    <w:rsid w:val="007A5B5E"/>
    <w:rsid w:val="007B10D5"/>
    <w:rsid w:val="007C018F"/>
    <w:rsid w:val="007C107D"/>
    <w:rsid w:val="007C1754"/>
    <w:rsid w:val="007C18FF"/>
    <w:rsid w:val="007C3D7D"/>
    <w:rsid w:val="007C6012"/>
    <w:rsid w:val="007E2D1C"/>
    <w:rsid w:val="007E2F61"/>
    <w:rsid w:val="007E3E8A"/>
    <w:rsid w:val="007E62E9"/>
    <w:rsid w:val="007E683A"/>
    <w:rsid w:val="007F0D19"/>
    <w:rsid w:val="007F21E2"/>
    <w:rsid w:val="007F279E"/>
    <w:rsid w:val="007F70DD"/>
    <w:rsid w:val="00805E11"/>
    <w:rsid w:val="00806708"/>
    <w:rsid w:val="00806C67"/>
    <w:rsid w:val="008140FD"/>
    <w:rsid w:val="00814C77"/>
    <w:rsid w:val="00816070"/>
    <w:rsid w:val="00821BE1"/>
    <w:rsid w:val="00822DF5"/>
    <w:rsid w:val="00825613"/>
    <w:rsid w:val="00833D11"/>
    <w:rsid w:val="00834993"/>
    <w:rsid w:val="00834ABD"/>
    <w:rsid w:val="00852BB3"/>
    <w:rsid w:val="00857F2A"/>
    <w:rsid w:val="0086050D"/>
    <w:rsid w:val="0086638C"/>
    <w:rsid w:val="0086675E"/>
    <w:rsid w:val="00866E7A"/>
    <w:rsid w:val="00867A71"/>
    <w:rsid w:val="008724A3"/>
    <w:rsid w:val="00876EE8"/>
    <w:rsid w:val="00877C5D"/>
    <w:rsid w:val="00881FF4"/>
    <w:rsid w:val="00883263"/>
    <w:rsid w:val="0088351A"/>
    <w:rsid w:val="008838E5"/>
    <w:rsid w:val="00885D23"/>
    <w:rsid w:val="00886118"/>
    <w:rsid w:val="0089368B"/>
    <w:rsid w:val="0089663D"/>
    <w:rsid w:val="008A0477"/>
    <w:rsid w:val="008A419E"/>
    <w:rsid w:val="008A45F4"/>
    <w:rsid w:val="008A5A9F"/>
    <w:rsid w:val="008B1790"/>
    <w:rsid w:val="008B4843"/>
    <w:rsid w:val="008B6721"/>
    <w:rsid w:val="008B6EA2"/>
    <w:rsid w:val="008B7AD1"/>
    <w:rsid w:val="008C1930"/>
    <w:rsid w:val="008C361F"/>
    <w:rsid w:val="008C373D"/>
    <w:rsid w:val="008C3B2A"/>
    <w:rsid w:val="008C4276"/>
    <w:rsid w:val="008C50B2"/>
    <w:rsid w:val="008C68BC"/>
    <w:rsid w:val="008C6EAC"/>
    <w:rsid w:val="008C77A7"/>
    <w:rsid w:val="008D375D"/>
    <w:rsid w:val="008D3D17"/>
    <w:rsid w:val="008E05CA"/>
    <w:rsid w:val="008E16C8"/>
    <w:rsid w:val="008F2076"/>
    <w:rsid w:val="008F2835"/>
    <w:rsid w:val="008F30A5"/>
    <w:rsid w:val="008F3631"/>
    <w:rsid w:val="009018C1"/>
    <w:rsid w:val="00901D01"/>
    <w:rsid w:val="00902143"/>
    <w:rsid w:val="009116C3"/>
    <w:rsid w:val="00911CC9"/>
    <w:rsid w:val="00912C52"/>
    <w:rsid w:val="00916CE6"/>
    <w:rsid w:val="00920988"/>
    <w:rsid w:val="00921A8B"/>
    <w:rsid w:val="00921B9C"/>
    <w:rsid w:val="0093294E"/>
    <w:rsid w:val="00935115"/>
    <w:rsid w:val="009368BC"/>
    <w:rsid w:val="00936A00"/>
    <w:rsid w:val="0094273F"/>
    <w:rsid w:val="009434BC"/>
    <w:rsid w:val="0094695F"/>
    <w:rsid w:val="00964B38"/>
    <w:rsid w:val="00965DA6"/>
    <w:rsid w:val="009668DD"/>
    <w:rsid w:val="00972EE4"/>
    <w:rsid w:val="009769D3"/>
    <w:rsid w:val="009808CC"/>
    <w:rsid w:val="009832B3"/>
    <w:rsid w:val="00984A0D"/>
    <w:rsid w:val="009860E9"/>
    <w:rsid w:val="009914B6"/>
    <w:rsid w:val="009921DB"/>
    <w:rsid w:val="00992E2B"/>
    <w:rsid w:val="0099315A"/>
    <w:rsid w:val="00994530"/>
    <w:rsid w:val="00996A96"/>
    <w:rsid w:val="009977F4"/>
    <w:rsid w:val="009A093A"/>
    <w:rsid w:val="009A0AFD"/>
    <w:rsid w:val="009A13AF"/>
    <w:rsid w:val="009A7FF8"/>
    <w:rsid w:val="009B02A9"/>
    <w:rsid w:val="009B291B"/>
    <w:rsid w:val="009B2B26"/>
    <w:rsid w:val="009B2DF2"/>
    <w:rsid w:val="009C05C8"/>
    <w:rsid w:val="009C0BC2"/>
    <w:rsid w:val="009C2651"/>
    <w:rsid w:val="009C3AD2"/>
    <w:rsid w:val="009D21B2"/>
    <w:rsid w:val="009D442F"/>
    <w:rsid w:val="009E0D9C"/>
    <w:rsid w:val="009E0E95"/>
    <w:rsid w:val="009E39BD"/>
    <w:rsid w:val="009E787A"/>
    <w:rsid w:val="009F3991"/>
    <w:rsid w:val="009F3FE3"/>
    <w:rsid w:val="009F4B22"/>
    <w:rsid w:val="00A03657"/>
    <w:rsid w:val="00A04CC3"/>
    <w:rsid w:val="00A04CC4"/>
    <w:rsid w:val="00A06DD7"/>
    <w:rsid w:val="00A108B4"/>
    <w:rsid w:val="00A114B6"/>
    <w:rsid w:val="00A15454"/>
    <w:rsid w:val="00A17342"/>
    <w:rsid w:val="00A213DC"/>
    <w:rsid w:val="00A26DEE"/>
    <w:rsid w:val="00A27575"/>
    <w:rsid w:val="00A30B78"/>
    <w:rsid w:val="00A31FBA"/>
    <w:rsid w:val="00A33CEB"/>
    <w:rsid w:val="00A35728"/>
    <w:rsid w:val="00A4174A"/>
    <w:rsid w:val="00A5598E"/>
    <w:rsid w:val="00A55C44"/>
    <w:rsid w:val="00A608AE"/>
    <w:rsid w:val="00A657A9"/>
    <w:rsid w:val="00A733B9"/>
    <w:rsid w:val="00A75023"/>
    <w:rsid w:val="00A7613B"/>
    <w:rsid w:val="00A8084C"/>
    <w:rsid w:val="00A82FC3"/>
    <w:rsid w:val="00A836BF"/>
    <w:rsid w:val="00A90651"/>
    <w:rsid w:val="00A94D13"/>
    <w:rsid w:val="00AA08BE"/>
    <w:rsid w:val="00AA2B44"/>
    <w:rsid w:val="00AA4C2C"/>
    <w:rsid w:val="00AA5582"/>
    <w:rsid w:val="00AC2127"/>
    <w:rsid w:val="00AC2DAB"/>
    <w:rsid w:val="00AC35E3"/>
    <w:rsid w:val="00AC3CAC"/>
    <w:rsid w:val="00AC4CD6"/>
    <w:rsid w:val="00AD6821"/>
    <w:rsid w:val="00AD7542"/>
    <w:rsid w:val="00AE0137"/>
    <w:rsid w:val="00AE6064"/>
    <w:rsid w:val="00AE72B0"/>
    <w:rsid w:val="00AE7E11"/>
    <w:rsid w:val="00AF0A26"/>
    <w:rsid w:val="00AF582D"/>
    <w:rsid w:val="00B014E7"/>
    <w:rsid w:val="00B02366"/>
    <w:rsid w:val="00B04B51"/>
    <w:rsid w:val="00B05454"/>
    <w:rsid w:val="00B0791B"/>
    <w:rsid w:val="00B11584"/>
    <w:rsid w:val="00B176D7"/>
    <w:rsid w:val="00B17735"/>
    <w:rsid w:val="00B21B3B"/>
    <w:rsid w:val="00B279E9"/>
    <w:rsid w:val="00B30D4F"/>
    <w:rsid w:val="00B3458B"/>
    <w:rsid w:val="00B40241"/>
    <w:rsid w:val="00B40AB9"/>
    <w:rsid w:val="00B40E32"/>
    <w:rsid w:val="00B43A9E"/>
    <w:rsid w:val="00B43BA5"/>
    <w:rsid w:val="00B52306"/>
    <w:rsid w:val="00B55121"/>
    <w:rsid w:val="00B57487"/>
    <w:rsid w:val="00B61640"/>
    <w:rsid w:val="00B67630"/>
    <w:rsid w:val="00B71D00"/>
    <w:rsid w:val="00B72E50"/>
    <w:rsid w:val="00B743C2"/>
    <w:rsid w:val="00B77F5F"/>
    <w:rsid w:val="00B82D5D"/>
    <w:rsid w:val="00B86817"/>
    <w:rsid w:val="00B90F93"/>
    <w:rsid w:val="00B910A3"/>
    <w:rsid w:val="00B9311D"/>
    <w:rsid w:val="00B96919"/>
    <w:rsid w:val="00B96D5F"/>
    <w:rsid w:val="00B978A8"/>
    <w:rsid w:val="00BA1482"/>
    <w:rsid w:val="00BA180C"/>
    <w:rsid w:val="00BA53CF"/>
    <w:rsid w:val="00BA68FF"/>
    <w:rsid w:val="00BB6AAF"/>
    <w:rsid w:val="00BB6EC1"/>
    <w:rsid w:val="00BB7381"/>
    <w:rsid w:val="00BC0602"/>
    <w:rsid w:val="00BC0D95"/>
    <w:rsid w:val="00BC240D"/>
    <w:rsid w:val="00BC3E77"/>
    <w:rsid w:val="00BC4D7C"/>
    <w:rsid w:val="00BC7E51"/>
    <w:rsid w:val="00BD0795"/>
    <w:rsid w:val="00BD6EBD"/>
    <w:rsid w:val="00BD7818"/>
    <w:rsid w:val="00BE0FDC"/>
    <w:rsid w:val="00BE78E8"/>
    <w:rsid w:val="00BF03C3"/>
    <w:rsid w:val="00BF2179"/>
    <w:rsid w:val="00BF313D"/>
    <w:rsid w:val="00BF3198"/>
    <w:rsid w:val="00C07498"/>
    <w:rsid w:val="00C0755A"/>
    <w:rsid w:val="00C07D5C"/>
    <w:rsid w:val="00C136B9"/>
    <w:rsid w:val="00C14733"/>
    <w:rsid w:val="00C16BFD"/>
    <w:rsid w:val="00C20659"/>
    <w:rsid w:val="00C212D8"/>
    <w:rsid w:val="00C21573"/>
    <w:rsid w:val="00C21844"/>
    <w:rsid w:val="00C22015"/>
    <w:rsid w:val="00C2216F"/>
    <w:rsid w:val="00C2260F"/>
    <w:rsid w:val="00C22C80"/>
    <w:rsid w:val="00C27610"/>
    <w:rsid w:val="00C31B60"/>
    <w:rsid w:val="00C3302E"/>
    <w:rsid w:val="00C3304E"/>
    <w:rsid w:val="00C3560C"/>
    <w:rsid w:val="00C361D1"/>
    <w:rsid w:val="00C37777"/>
    <w:rsid w:val="00C37DB4"/>
    <w:rsid w:val="00C40DDE"/>
    <w:rsid w:val="00C41DC9"/>
    <w:rsid w:val="00C420A1"/>
    <w:rsid w:val="00C5562D"/>
    <w:rsid w:val="00C55A42"/>
    <w:rsid w:val="00C6230B"/>
    <w:rsid w:val="00C6536F"/>
    <w:rsid w:val="00C65438"/>
    <w:rsid w:val="00C66486"/>
    <w:rsid w:val="00C675B0"/>
    <w:rsid w:val="00C70C60"/>
    <w:rsid w:val="00C714FE"/>
    <w:rsid w:val="00C76EE3"/>
    <w:rsid w:val="00C8016E"/>
    <w:rsid w:val="00C82B8F"/>
    <w:rsid w:val="00C85DB3"/>
    <w:rsid w:val="00C87138"/>
    <w:rsid w:val="00C979AF"/>
    <w:rsid w:val="00C97B26"/>
    <w:rsid w:val="00CA25FF"/>
    <w:rsid w:val="00CA4A4D"/>
    <w:rsid w:val="00CB03D5"/>
    <w:rsid w:val="00CB54D5"/>
    <w:rsid w:val="00CC5308"/>
    <w:rsid w:val="00CC64FF"/>
    <w:rsid w:val="00CC6FC2"/>
    <w:rsid w:val="00CC72A9"/>
    <w:rsid w:val="00CD0EA0"/>
    <w:rsid w:val="00CD2C06"/>
    <w:rsid w:val="00CD688A"/>
    <w:rsid w:val="00CD7D3C"/>
    <w:rsid w:val="00CE5D28"/>
    <w:rsid w:val="00CE731A"/>
    <w:rsid w:val="00CF6F50"/>
    <w:rsid w:val="00CF764E"/>
    <w:rsid w:val="00D00485"/>
    <w:rsid w:val="00D0631A"/>
    <w:rsid w:val="00D11E68"/>
    <w:rsid w:val="00D15A00"/>
    <w:rsid w:val="00D16DBA"/>
    <w:rsid w:val="00D21851"/>
    <w:rsid w:val="00D222B2"/>
    <w:rsid w:val="00D22702"/>
    <w:rsid w:val="00D31555"/>
    <w:rsid w:val="00D34BC4"/>
    <w:rsid w:val="00D40F67"/>
    <w:rsid w:val="00D46D7F"/>
    <w:rsid w:val="00D57CDC"/>
    <w:rsid w:val="00D62705"/>
    <w:rsid w:val="00D6492C"/>
    <w:rsid w:val="00D656F3"/>
    <w:rsid w:val="00D65936"/>
    <w:rsid w:val="00D6772A"/>
    <w:rsid w:val="00D67CFF"/>
    <w:rsid w:val="00D700B7"/>
    <w:rsid w:val="00D70ED9"/>
    <w:rsid w:val="00D71ABB"/>
    <w:rsid w:val="00D72409"/>
    <w:rsid w:val="00D74006"/>
    <w:rsid w:val="00D76971"/>
    <w:rsid w:val="00D80FEE"/>
    <w:rsid w:val="00D8453E"/>
    <w:rsid w:val="00D84EA1"/>
    <w:rsid w:val="00D87585"/>
    <w:rsid w:val="00D91D41"/>
    <w:rsid w:val="00D96879"/>
    <w:rsid w:val="00DA1B51"/>
    <w:rsid w:val="00DA50C5"/>
    <w:rsid w:val="00DA56BC"/>
    <w:rsid w:val="00DB0DA0"/>
    <w:rsid w:val="00DC02E4"/>
    <w:rsid w:val="00DC093C"/>
    <w:rsid w:val="00DC134E"/>
    <w:rsid w:val="00DC281E"/>
    <w:rsid w:val="00DC45BE"/>
    <w:rsid w:val="00DC628B"/>
    <w:rsid w:val="00DC69DD"/>
    <w:rsid w:val="00DD665A"/>
    <w:rsid w:val="00DD78B9"/>
    <w:rsid w:val="00DE1614"/>
    <w:rsid w:val="00DE228A"/>
    <w:rsid w:val="00DE68CA"/>
    <w:rsid w:val="00DF7C0F"/>
    <w:rsid w:val="00E0098F"/>
    <w:rsid w:val="00E010E0"/>
    <w:rsid w:val="00E03B1B"/>
    <w:rsid w:val="00E03D8F"/>
    <w:rsid w:val="00E07D4C"/>
    <w:rsid w:val="00E13FB0"/>
    <w:rsid w:val="00E143A0"/>
    <w:rsid w:val="00E148CF"/>
    <w:rsid w:val="00E16D07"/>
    <w:rsid w:val="00E17FF3"/>
    <w:rsid w:val="00E236F2"/>
    <w:rsid w:val="00E23CAB"/>
    <w:rsid w:val="00E23FD6"/>
    <w:rsid w:val="00E30E24"/>
    <w:rsid w:val="00E32C4E"/>
    <w:rsid w:val="00E33C14"/>
    <w:rsid w:val="00E354AC"/>
    <w:rsid w:val="00E355D0"/>
    <w:rsid w:val="00E35684"/>
    <w:rsid w:val="00E364CE"/>
    <w:rsid w:val="00E37756"/>
    <w:rsid w:val="00E40AFF"/>
    <w:rsid w:val="00E4433B"/>
    <w:rsid w:val="00E45980"/>
    <w:rsid w:val="00E5140E"/>
    <w:rsid w:val="00E5350E"/>
    <w:rsid w:val="00E5578B"/>
    <w:rsid w:val="00E55E14"/>
    <w:rsid w:val="00E55EF6"/>
    <w:rsid w:val="00E567FC"/>
    <w:rsid w:val="00E56A40"/>
    <w:rsid w:val="00E61055"/>
    <w:rsid w:val="00E63C6E"/>
    <w:rsid w:val="00E652BD"/>
    <w:rsid w:val="00E71981"/>
    <w:rsid w:val="00E74926"/>
    <w:rsid w:val="00E763CC"/>
    <w:rsid w:val="00E779A1"/>
    <w:rsid w:val="00E809E3"/>
    <w:rsid w:val="00E83A4D"/>
    <w:rsid w:val="00E840BA"/>
    <w:rsid w:val="00E949DC"/>
    <w:rsid w:val="00EB0312"/>
    <w:rsid w:val="00EB10C3"/>
    <w:rsid w:val="00EB17AF"/>
    <w:rsid w:val="00EB2328"/>
    <w:rsid w:val="00EB6B58"/>
    <w:rsid w:val="00EB72AC"/>
    <w:rsid w:val="00EC49A5"/>
    <w:rsid w:val="00EC5FEA"/>
    <w:rsid w:val="00EC6637"/>
    <w:rsid w:val="00ED0C86"/>
    <w:rsid w:val="00ED21CB"/>
    <w:rsid w:val="00ED3523"/>
    <w:rsid w:val="00ED3CAC"/>
    <w:rsid w:val="00ED41A4"/>
    <w:rsid w:val="00ED499D"/>
    <w:rsid w:val="00ED5E77"/>
    <w:rsid w:val="00EE161D"/>
    <w:rsid w:val="00EE321D"/>
    <w:rsid w:val="00EF1211"/>
    <w:rsid w:val="00EF5F7F"/>
    <w:rsid w:val="00EF6B1B"/>
    <w:rsid w:val="00F02956"/>
    <w:rsid w:val="00F040DF"/>
    <w:rsid w:val="00F0474A"/>
    <w:rsid w:val="00F06E46"/>
    <w:rsid w:val="00F07FFB"/>
    <w:rsid w:val="00F14ED2"/>
    <w:rsid w:val="00F17F28"/>
    <w:rsid w:val="00F2231C"/>
    <w:rsid w:val="00F23A28"/>
    <w:rsid w:val="00F23FCA"/>
    <w:rsid w:val="00F2401C"/>
    <w:rsid w:val="00F26A2B"/>
    <w:rsid w:val="00F3150C"/>
    <w:rsid w:val="00F34E85"/>
    <w:rsid w:val="00F355F1"/>
    <w:rsid w:val="00F36848"/>
    <w:rsid w:val="00F42F31"/>
    <w:rsid w:val="00F43540"/>
    <w:rsid w:val="00F4375F"/>
    <w:rsid w:val="00F459E8"/>
    <w:rsid w:val="00F50039"/>
    <w:rsid w:val="00F51454"/>
    <w:rsid w:val="00F542A3"/>
    <w:rsid w:val="00F55D96"/>
    <w:rsid w:val="00F574B2"/>
    <w:rsid w:val="00F6255B"/>
    <w:rsid w:val="00F7351E"/>
    <w:rsid w:val="00F75E6D"/>
    <w:rsid w:val="00F7631E"/>
    <w:rsid w:val="00F901F3"/>
    <w:rsid w:val="00F90A3B"/>
    <w:rsid w:val="00F9180E"/>
    <w:rsid w:val="00F9431F"/>
    <w:rsid w:val="00F9493C"/>
    <w:rsid w:val="00F97656"/>
    <w:rsid w:val="00FA4FD7"/>
    <w:rsid w:val="00FA5262"/>
    <w:rsid w:val="00FA5335"/>
    <w:rsid w:val="00FA5A2B"/>
    <w:rsid w:val="00FA7ACF"/>
    <w:rsid w:val="00FB6A02"/>
    <w:rsid w:val="00FB794A"/>
    <w:rsid w:val="00FC0E87"/>
    <w:rsid w:val="00FC5F10"/>
    <w:rsid w:val="00FC73ED"/>
    <w:rsid w:val="00FD00E0"/>
    <w:rsid w:val="00FD044D"/>
    <w:rsid w:val="00FD40A2"/>
    <w:rsid w:val="00FD4B01"/>
    <w:rsid w:val="00FD556D"/>
    <w:rsid w:val="00FD5605"/>
    <w:rsid w:val="00FD6403"/>
    <w:rsid w:val="00FD6825"/>
    <w:rsid w:val="00FD7A11"/>
    <w:rsid w:val="00FE12DC"/>
    <w:rsid w:val="00FE1762"/>
    <w:rsid w:val="00FE197B"/>
    <w:rsid w:val="00FE2573"/>
    <w:rsid w:val="00FE35FE"/>
    <w:rsid w:val="00FE3842"/>
    <w:rsid w:val="00FE445E"/>
    <w:rsid w:val="00FF32C1"/>
    <w:rsid w:val="00FF3689"/>
    <w:rsid w:val="00FF3F00"/>
    <w:rsid w:val="00FF5266"/>
    <w:rsid w:val="00FF55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EE530"/>
  <w15:docId w15:val="{DB3BDDEA-7457-4CC4-99B2-7154029C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F4B22"/>
    <w:rPr>
      <w:rFonts w:ascii="Times New Roman" w:hAnsi="Times New Roman"/>
      <w:sz w:val="24"/>
      <w:szCs w:val="24"/>
    </w:rPr>
  </w:style>
  <w:style w:type="paragraph" w:styleId="3">
    <w:name w:val="heading 3"/>
    <w:basedOn w:val="a0"/>
    <w:next w:val="a0"/>
    <w:link w:val="30"/>
    <w:uiPriority w:val="9"/>
    <w:qFormat/>
    <w:rsid w:val="002E1EC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locked/>
    <w:rsid w:val="002E1ECF"/>
    <w:rPr>
      <w:rFonts w:ascii="Arial" w:hAnsi="Arial" w:cs="Arial"/>
      <w:b/>
      <w:bCs/>
      <w:sz w:val="26"/>
      <w:szCs w:val="26"/>
      <w:lang w:eastAsia="ru-RU"/>
    </w:rPr>
  </w:style>
  <w:style w:type="paragraph" w:styleId="a4">
    <w:name w:val="List Paragraph"/>
    <w:basedOn w:val="a0"/>
    <w:uiPriority w:val="34"/>
    <w:qFormat/>
    <w:rsid w:val="009F4B22"/>
    <w:pPr>
      <w:ind w:left="720"/>
      <w:contextualSpacing/>
    </w:pPr>
  </w:style>
  <w:style w:type="paragraph" w:customStyle="1" w:styleId="OsnTxt">
    <w:name w:val="OsnTxt"/>
    <w:link w:val="OsnTxt0"/>
    <w:rsid w:val="009F4B22"/>
    <w:pPr>
      <w:spacing w:line="280" w:lineRule="exact"/>
      <w:ind w:firstLine="794"/>
      <w:jc w:val="both"/>
    </w:pPr>
    <w:rPr>
      <w:rFonts w:ascii="Arial" w:hAnsi="Arial"/>
    </w:rPr>
  </w:style>
  <w:style w:type="paragraph" w:styleId="a5">
    <w:name w:val="Body Text"/>
    <w:basedOn w:val="a0"/>
    <w:link w:val="a6"/>
    <w:rsid w:val="009F4B22"/>
    <w:pPr>
      <w:jc w:val="both"/>
    </w:pPr>
    <w:rPr>
      <w:szCs w:val="20"/>
    </w:rPr>
  </w:style>
  <w:style w:type="character" w:customStyle="1" w:styleId="a6">
    <w:name w:val="Основной текст Знак"/>
    <w:basedOn w:val="a1"/>
    <w:link w:val="a5"/>
    <w:locked/>
    <w:rsid w:val="009F4B22"/>
    <w:rPr>
      <w:rFonts w:ascii="Times New Roman" w:hAnsi="Times New Roman" w:cs="Times New Roman"/>
      <w:sz w:val="20"/>
      <w:szCs w:val="20"/>
      <w:lang w:eastAsia="ru-RU"/>
    </w:rPr>
  </w:style>
  <w:style w:type="paragraph" w:customStyle="1" w:styleId="SpI">
    <w:name w:val="Sp.I"/>
    <w:basedOn w:val="a0"/>
    <w:rsid w:val="009F4B22"/>
    <w:pPr>
      <w:tabs>
        <w:tab w:val="left" w:pos="1247"/>
      </w:tabs>
      <w:spacing w:line="260" w:lineRule="exact"/>
      <w:ind w:left="1248" w:hanging="454"/>
    </w:pPr>
    <w:rPr>
      <w:rFonts w:ascii="Arial" w:hAnsi="Arial"/>
      <w:sz w:val="19"/>
      <w:szCs w:val="20"/>
    </w:rPr>
  </w:style>
  <w:style w:type="character" w:customStyle="1" w:styleId="OsnTxt0">
    <w:name w:val="OsnTxt Знак"/>
    <w:basedOn w:val="a1"/>
    <w:link w:val="OsnTxt"/>
    <w:locked/>
    <w:rsid w:val="009F4B22"/>
    <w:rPr>
      <w:rFonts w:ascii="Arial" w:hAnsi="Arial"/>
      <w:lang w:val="ru-RU" w:eastAsia="ru-RU" w:bidi="ar-SA"/>
    </w:rPr>
  </w:style>
  <w:style w:type="paragraph" w:styleId="a7">
    <w:name w:val="Body Text Indent"/>
    <w:basedOn w:val="a0"/>
    <w:link w:val="a8"/>
    <w:uiPriority w:val="99"/>
    <w:unhideWhenUsed/>
    <w:rsid w:val="009F4B22"/>
    <w:pPr>
      <w:spacing w:after="120"/>
      <w:ind w:left="283"/>
    </w:pPr>
  </w:style>
  <w:style w:type="character" w:customStyle="1" w:styleId="a8">
    <w:name w:val="Основной текст с отступом Знак"/>
    <w:basedOn w:val="a1"/>
    <w:link w:val="a7"/>
    <w:uiPriority w:val="99"/>
    <w:locked/>
    <w:rsid w:val="009F4B22"/>
    <w:rPr>
      <w:rFonts w:ascii="Times New Roman" w:hAnsi="Times New Roman" w:cs="Times New Roman"/>
      <w:sz w:val="24"/>
      <w:szCs w:val="24"/>
      <w:lang w:eastAsia="ru-RU"/>
    </w:rPr>
  </w:style>
  <w:style w:type="paragraph" w:styleId="a9">
    <w:name w:val="header"/>
    <w:basedOn w:val="a0"/>
    <w:link w:val="aa"/>
    <w:uiPriority w:val="99"/>
    <w:unhideWhenUsed/>
    <w:rsid w:val="009F4B22"/>
    <w:pPr>
      <w:tabs>
        <w:tab w:val="center" w:pos="4677"/>
        <w:tab w:val="right" w:pos="9355"/>
      </w:tabs>
    </w:pPr>
  </w:style>
  <w:style w:type="character" w:customStyle="1" w:styleId="aa">
    <w:name w:val="Верхний колонтитул Знак"/>
    <w:basedOn w:val="a1"/>
    <w:link w:val="a9"/>
    <w:uiPriority w:val="99"/>
    <w:locked/>
    <w:rsid w:val="009F4B22"/>
    <w:rPr>
      <w:rFonts w:ascii="Times New Roman" w:hAnsi="Times New Roman" w:cs="Times New Roman"/>
      <w:sz w:val="24"/>
      <w:szCs w:val="24"/>
      <w:lang w:eastAsia="ru-RU"/>
    </w:rPr>
  </w:style>
  <w:style w:type="table" w:styleId="ab">
    <w:name w:val="Table Grid"/>
    <w:basedOn w:val="a2"/>
    <w:uiPriority w:val="59"/>
    <w:rsid w:val="009F4B22"/>
    <w:pPr>
      <w:ind w:left="567" w:hanging="567"/>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Bullet"/>
    <w:basedOn w:val="a0"/>
    <w:uiPriority w:val="99"/>
    <w:qFormat/>
    <w:rsid w:val="00195CF0"/>
    <w:pPr>
      <w:numPr>
        <w:numId w:val="6"/>
      </w:numPr>
      <w:spacing w:before="60" w:after="60"/>
      <w:jc w:val="both"/>
    </w:pPr>
    <w:rPr>
      <w:lang w:val="en-US" w:eastAsia="en-US"/>
    </w:rPr>
  </w:style>
  <w:style w:type="paragraph" w:customStyle="1" w:styleId="ac">
    <w:name w:val="Знак Знак Знак Знак"/>
    <w:basedOn w:val="a0"/>
    <w:autoRedefine/>
    <w:rsid w:val="007949CB"/>
    <w:pPr>
      <w:spacing w:after="160" w:line="240" w:lineRule="exact"/>
    </w:pPr>
    <w:rPr>
      <w:sz w:val="28"/>
      <w:szCs w:val="20"/>
      <w:lang w:val="en-US" w:eastAsia="en-US"/>
    </w:rPr>
  </w:style>
  <w:style w:type="paragraph" w:customStyle="1" w:styleId="ad">
    <w:name w:val="ОснТекст"/>
    <w:link w:val="ae"/>
    <w:rsid w:val="00572FA7"/>
    <w:pPr>
      <w:ind w:firstLine="709"/>
      <w:jc w:val="both"/>
    </w:pPr>
    <w:rPr>
      <w:rFonts w:ascii="Times New Roman" w:hAnsi="Times New Roman"/>
      <w:noProof/>
    </w:rPr>
  </w:style>
  <w:style w:type="character" w:customStyle="1" w:styleId="ae">
    <w:name w:val="ОснТекст Знак"/>
    <w:basedOn w:val="a1"/>
    <w:link w:val="ad"/>
    <w:locked/>
    <w:rsid w:val="00572FA7"/>
    <w:rPr>
      <w:rFonts w:ascii="Times New Roman" w:hAnsi="Times New Roman"/>
      <w:noProof/>
      <w:lang w:val="ru-RU" w:eastAsia="ru-RU" w:bidi="ar-SA"/>
    </w:rPr>
  </w:style>
  <w:style w:type="paragraph" w:styleId="af">
    <w:name w:val="footer"/>
    <w:basedOn w:val="a0"/>
    <w:link w:val="af0"/>
    <w:uiPriority w:val="99"/>
    <w:semiHidden/>
    <w:unhideWhenUsed/>
    <w:rsid w:val="0064791D"/>
    <w:pPr>
      <w:tabs>
        <w:tab w:val="center" w:pos="4677"/>
        <w:tab w:val="right" w:pos="9355"/>
      </w:tabs>
    </w:pPr>
  </w:style>
  <w:style w:type="character" w:customStyle="1" w:styleId="af0">
    <w:name w:val="Нижний колонтитул Знак"/>
    <w:basedOn w:val="a1"/>
    <w:link w:val="af"/>
    <w:uiPriority w:val="99"/>
    <w:semiHidden/>
    <w:locked/>
    <w:rsid w:val="0064791D"/>
    <w:rPr>
      <w:rFonts w:ascii="Times New Roman" w:hAnsi="Times New Roman" w:cs="Times New Roman"/>
      <w:sz w:val="24"/>
      <w:szCs w:val="24"/>
      <w:lang w:eastAsia="ru-RU"/>
    </w:rPr>
  </w:style>
  <w:style w:type="paragraph" w:customStyle="1" w:styleId="OsnTxt1">
    <w:name w:val="OsnTxt:"/>
    <w:basedOn w:val="OsnTxt"/>
    <w:rsid w:val="002E1ECF"/>
    <w:pPr>
      <w:spacing w:after="40"/>
    </w:pPr>
  </w:style>
  <w:style w:type="paragraph" w:customStyle="1" w:styleId="1">
    <w:name w:val="1"/>
    <w:basedOn w:val="a0"/>
    <w:autoRedefine/>
    <w:rsid w:val="00BD0795"/>
    <w:pPr>
      <w:spacing w:after="160" w:line="240" w:lineRule="exact"/>
    </w:pPr>
    <w:rPr>
      <w:sz w:val="28"/>
      <w:szCs w:val="20"/>
      <w:lang w:val="en-US" w:eastAsia="en-US"/>
    </w:rPr>
  </w:style>
  <w:style w:type="character" w:customStyle="1" w:styleId="hps">
    <w:name w:val="hps"/>
    <w:basedOn w:val="a1"/>
    <w:rsid w:val="00362113"/>
  </w:style>
  <w:style w:type="character" w:customStyle="1" w:styleId="hpsatn">
    <w:name w:val="hps atn"/>
    <w:basedOn w:val="a1"/>
    <w:rsid w:val="00362113"/>
  </w:style>
  <w:style w:type="paragraph" w:styleId="af1">
    <w:name w:val="Balloon Text"/>
    <w:basedOn w:val="a0"/>
    <w:link w:val="af2"/>
    <w:uiPriority w:val="99"/>
    <w:semiHidden/>
    <w:unhideWhenUsed/>
    <w:rsid w:val="00DC45BE"/>
    <w:rPr>
      <w:rFonts w:ascii="Tahoma" w:hAnsi="Tahoma" w:cs="Tahoma"/>
      <w:sz w:val="16"/>
      <w:szCs w:val="16"/>
    </w:rPr>
  </w:style>
  <w:style w:type="character" w:customStyle="1" w:styleId="af2">
    <w:name w:val="Текст выноски Знак"/>
    <w:basedOn w:val="a1"/>
    <w:link w:val="af1"/>
    <w:uiPriority w:val="99"/>
    <w:semiHidden/>
    <w:rsid w:val="00DC45BE"/>
    <w:rPr>
      <w:rFonts w:ascii="Tahoma" w:hAnsi="Tahoma" w:cs="Tahoma"/>
      <w:sz w:val="16"/>
      <w:szCs w:val="16"/>
    </w:rPr>
  </w:style>
  <w:style w:type="paragraph" w:styleId="31">
    <w:name w:val="Body Text 3"/>
    <w:basedOn w:val="a0"/>
    <w:link w:val="32"/>
    <w:uiPriority w:val="99"/>
    <w:unhideWhenUsed/>
    <w:rsid w:val="009F3FE3"/>
    <w:pPr>
      <w:spacing w:after="120"/>
    </w:pPr>
    <w:rPr>
      <w:sz w:val="16"/>
      <w:szCs w:val="16"/>
    </w:rPr>
  </w:style>
  <w:style w:type="character" w:customStyle="1" w:styleId="32">
    <w:name w:val="Основной текст 3 Знак"/>
    <w:basedOn w:val="a1"/>
    <w:link w:val="31"/>
    <w:uiPriority w:val="99"/>
    <w:rsid w:val="009F3FE3"/>
    <w:rPr>
      <w:rFonts w:ascii="Times New Roman" w:hAnsi="Times New Roman"/>
      <w:sz w:val="16"/>
      <w:szCs w:val="16"/>
    </w:rPr>
  </w:style>
  <w:style w:type="character" w:styleId="af3">
    <w:name w:val="Hyperlink"/>
    <w:rsid w:val="00BC2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1121">
      <w:marLeft w:val="0"/>
      <w:marRight w:val="0"/>
      <w:marTop w:val="0"/>
      <w:marBottom w:val="0"/>
      <w:divBdr>
        <w:top w:val="none" w:sz="0" w:space="0" w:color="auto"/>
        <w:left w:val="none" w:sz="0" w:space="0" w:color="auto"/>
        <w:bottom w:val="none" w:sz="0" w:space="0" w:color="auto"/>
        <w:right w:val="none" w:sz="0" w:space="0" w:color="auto"/>
      </w:divBdr>
      <w:divsChild>
        <w:div w:id="1163621122">
          <w:marLeft w:val="432"/>
          <w:marRight w:val="0"/>
          <w:marTop w:val="110"/>
          <w:marBottom w:val="0"/>
          <w:divBdr>
            <w:top w:val="none" w:sz="0" w:space="0" w:color="auto"/>
            <w:left w:val="none" w:sz="0" w:space="0" w:color="auto"/>
            <w:bottom w:val="none" w:sz="0" w:space="0" w:color="auto"/>
            <w:right w:val="none" w:sz="0" w:space="0" w:color="auto"/>
          </w:divBdr>
        </w:div>
        <w:div w:id="1163621123">
          <w:marLeft w:val="432"/>
          <w:marRight w:val="0"/>
          <w:marTop w:val="110"/>
          <w:marBottom w:val="0"/>
          <w:divBdr>
            <w:top w:val="none" w:sz="0" w:space="0" w:color="auto"/>
            <w:left w:val="none" w:sz="0" w:space="0" w:color="auto"/>
            <w:bottom w:val="none" w:sz="0" w:space="0" w:color="auto"/>
            <w:right w:val="none" w:sz="0" w:space="0" w:color="auto"/>
          </w:divBdr>
        </w:div>
        <w:div w:id="1163621124">
          <w:marLeft w:val="432"/>
          <w:marRight w:val="0"/>
          <w:marTop w:val="110"/>
          <w:marBottom w:val="0"/>
          <w:divBdr>
            <w:top w:val="none" w:sz="0" w:space="0" w:color="auto"/>
            <w:left w:val="none" w:sz="0" w:space="0" w:color="auto"/>
            <w:bottom w:val="none" w:sz="0" w:space="0" w:color="auto"/>
            <w:right w:val="none" w:sz="0" w:space="0" w:color="auto"/>
          </w:divBdr>
        </w:div>
        <w:div w:id="1163621125">
          <w:marLeft w:val="432"/>
          <w:marRight w:val="0"/>
          <w:marTop w:val="110"/>
          <w:marBottom w:val="0"/>
          <w:divBdr>
            <w:top w:val="none" w:sz="0" w:space="0" w:color="auto"/>
            <w:left w:val="none" w:sz="0" w:space="0" w:color="auto"/>
            <w:bottom w:val="none" w:sz="0" w:space="0" w:color="auto"/>
            <w:right w:val="none" w:sz="0" w:space="0" w:color="auto"/>
          </w:divBdr>
        </w:div>
        <w:div w:id="1163621126">
          <w:marLeft w:val="432"/>
          <w:marRight w:val="0"/>
          <w:marTop w:val="110"/>
          <w:marBottom w:val="0"/>
          <w:divBdr>
            <w:top w:val="none" w:sz="0" w:space="0" w:color="auto"/>
            <w:left w:val="none" w:sz="0" w:space="0" w:color="auto"/>
            <w:bottom w:val="none" w:sz="0" w:space="0" w:color="auto"/>
            <w:right w:val="none" w:sz="0" w:space="0" w:color="auto"/>
          </w:divBdr>
        </w:div>
      </w:divsChild>
    </w:div>
    <w:div w:id="15851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1676</Words>
  <Characters>9554</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KUAT</Company>
  <LinksUpToDate>false</LinksUpToDate>
  <CharactersWithSpaces>11208</CharactersWithSpaces>
  <SharedDoc>false</SharedDoc>
  <HLinks>
    <vt:vector size="6" baseType="variant">
      <vt:variant>
        <vt:i4>6291570</vt:i4>
      </vt:variant>
      <vt:variant>
        <vt:i4>0</vt:i4>
      </vt:variant>
      <vt:variant>
        <vt:i4>0</vt:i4>
      </vt:variant>
      <vt:variant>
        <vt:i4>5</vt:i4>
      </vt:variant>
      <vt:variant>
        <vt:lpwstr>http://adilet.zan.kz/kaz/docs/Z100000257_</vt:lpwstr>
      </vt:variant>
      <vt:variant>
        <vt:lpwstr>z0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akatarbaeva</dc:creator>
  <cp:lastModifiedBy>Бексултан Кабыл</cp:lastModifiedBy>
  <cp:revision>2</cp:revision>
  <cp:lastPrinted>2016-09-27T06:34:00Z</cp:lastPrinted>
  <dcterms:created xsi:type="dcterms:W3CDTF">2025-01-29T12:07:00Z</dcterms:created>
  <dcterms:modified xsi:type="dcterms:W3CDTF">2025-01-29T12:07:00Z</dcterms:modified>
</cp:coreProperties>
</file>